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675" w:rsidRDefault="00690675" w:rsidP="00690675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529A6633" wp14:editId="084F9270">
            <wp:simplePos x="0" y="0"/>
            <wp:positionH relativeFrom="column">
              <wp:posOffset>76200</wp:posOffset>
            </wp:positionH>
            <wp:positionV relativeFrom="paragraph">
              <wp:posOffset>-577215</wp:posOffset>
            </wp:positionV>
            <wp:extent cx="1689100" cy="906145"/>
            <wp:effectExtent l="0" t="0" r="6350" b="8255"/>
            <wp:wrapTight wrapText="bothSides">
              <wp:wrapPolygon edited="0">
                <wp:start x="0" y="0"/>
                <wp:lineTo x="0" y="21343"/>
                <wp:lineTo x="21438" y="21343"/>
                <wp:lineTo x="21438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906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0675" w:rsidRDefault="00690675" w:rsidP="00690675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690675" w:rsidRDefault="00690675" w:rsidP="00690675">
      <w:pPr>
        <w:textAlignment w:val="baseline"/>
        <w:outlineLvl w:val="0"/>
        <w:rPr>
          <w:rFonts w:ascii="Brush Script MT" w:eastAsia="Times New Roman" w:hAnsi="Brush Script MT" w:cs="Times New Roman"/>
          <w:bCs/>
          <w:i/>
          <w:noProof/>
          <w:color w:val="FF00FF"/>
          <w:sz w:val="28"/>
          <w:szCs w:val="44"/>
        </w:rPr>
      </w:pPr>
      <w:r>
        <w:rPr>
          <w:rFonts w:ascii="Brush Script MT" w:eastAsia="Times New Roman" w:hAnsi="Brush Script MT" w:cs="Times New Roman"/>
          <w:bCs/>
          <w:i/>
          <w:noProof/>
          <w:color w:val="FF00FF"/>
          <w:sz w:val="48"/>
          <w:szCs w:val="48"/>
        </w:rPr>
        <w:t>Subotu/nedelju,22/23.oktobar 2016</w:t>
      </w:r>
      <w:r>
        <w:rPr>
          <w:rFonts w:ascii="Brush Script MT" w:eastAsia="Times New Roman" w:hAnsi="Brush Script MT" w:cs="Times New Roman"/>
          <w:bCs/>
          <w:i/>
          <w:noProof/>
          <w:color w:val="FF00FF"/>
          <w:sz w:val="28"/>
          <w:szCs w:val="44"/>
        </w:rPr>
        <w:t xml:space="preserve">. </w:t>
      </w:r>
    </w:p>
    <w:p w:rsidR="001E68F5" w:rsidRPr="008E41EC" w:rsidRDefault="001E68F5" w:rsidP="001E68F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8E41EC">
        <w:rPr>
          <w:rFonts w:ascii="Times New Roman" w:hAnsi="Times New Roman" w:cs="Times New Roman"/>
          <w:b/>
          <w:bCs/>
          <w:color w:val="0000CC"/>
          <w:sz w:val="28"/>
          <w:szCs w:val="24"/>
          <w:lang w:val="en-US"/>
        </w:rPr>
        <w:t>Za doktorske i magistarske studije još dve godine</w:t>
      </w:r>
    </w:p>
    <w:p w:rsidR="001E68F5" w:rsidRDefault="001E68F5" w:rsidP="001E68F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1E68F5" w:rsidRPr="008E41EC" w:rsidRDefault="001E68F5" w:rsidP="008E41EC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1E68F5">
        <w:rPr>
          <w:rFonts w:ascii="Times New Roman" w:hAnsi="Times New Roman" w:cs="Times New Roman"/>
          <w:bCs/>
          <w:sz w:val="24"/>
          <w:szCs w:val="24"/>
          <w:lang w:val="en-US"/>
        </w:rPr>
        <w:t>Skupštinski Odbor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za obrazovanje usvojio je u četvrtak </w:t>
      </w:r>
      <w:r w:rsidRPr="001E68F5">
        <w:rPr>
          <w:rFonts w:ascii="Times New Roman" w:hAnsi="Times New Roman" w:cs="Times New Roman"/>
          <w:sz w:val="24"/>
          <w:szCs w:val="24"/>
          <w:lang w:val="en-US"/>
        </w:rPr>
        <w:t>20.</w:t>
      </w:r>
      <w:proofErr w:type="gramEnd"/>
      <w:r w:rsidRPr="001E68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1E68F5">
        <w:rPr>
          <w:rFonts w:ascii="Times New Roman" w:hAnsi="Times New Roman" w:cs="Times New Roman"/>
          <w:sz w:val="24"/>
          <w:szCs w:val="24"/>
          <w:lang w:val="en-US"/>
        </w:rPr>
        <w:t>oktobar</w:t>
      </w:r>
      <w:proofErr w:type="gramEnd"/>
      <w:r w:rsidRPr="001E68F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jednoglasno amandmane kojima se omogućava starim studentima doktorskih i magistarskih studija još dve godine za završetak studija.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Predsednik O</w:t>
      </w:r>
      <w:r w:rsidRPr="001E68F5">
        <w:rPr>
          <w:rFonts w:ascii="Times New Roman" w:hAnsi="Times New Roman" w:cs="Times New Roman"/>
          <w:sz w:val="24"/>
          <w:szCs w:val="24"/>
          <w:lang w:val="en-US"/>
        </w:rPr>
        <w:t xml:space="preserve">dbora za prosvetu Muamer Zukorlić, rekao je gostujući </w:t>
      </w:r>
      <w:proofErr w:type="gramStart"/>
      <w:r w:rsidRPr="001E68F5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gramEnd"/>
      <w:r w:rsidRPr="001E68F5">
        <w:rPr>
          <w:rFonts w:ascii="Times New Roman" w:hAnsi="Times New Roman" w:cs="Times New Roman"/>
          <w:sz w:val="24"/>
          <w:szCs w:val="24"/>
          <w:lang w:val="en-US"/>
        </w:rPr>
        <w:t xml:space="preserve"> TV Pink, da je prva verzija vladinog predloga bila da se omogući dve godine produžetka za stare studente osnovnih studija, a da na to nemaju pravo studenti magistarskih i doktorskih studija.</w:t>
      </w:r>
      <w:r w:rsidR="008E41E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1E68F5">
        <w:rPr>
          <w:rFonts w:ascii="Times New Roman" w:hAnsi="Times New Roman" w:cs="Times New Roman"/>
          <w:sz w:val="24"/>
          <w:szCs w:val="24"/>
          <w:lang w:val="en-US"/>
        </w:rPr>
        <w:t xml:space="preserve">"Zalagao sam se da svi polaznici studija iz tog vremena imaju isti status. Još logičnije je bilo da magistratima i doktorantima, kao naučnim radnicima treba više vremena, obzirom </w:t>
      </w:r>
      <w:proofErr w:type="gramStart"/>
      <w:r w:rsidRPr="001E68F5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gramEnd"/>
      <w:r w:rsidRPr="001E68F5">
        <w:rPr>
          <w:rFonts w:ascii="Times New Roman" w:hAnsi="Times New Roman" w:cs="Times New Roman"/>
          <w:sz w:val="24"/>
          <w:szCs w:val="24"/>
          <w:lang w:val="en-US"/>
        </w:rPr>
        <w:t xml:space="preserve"> prilično umornu birokratiju na fakultetima", naglasio je Zukorlić.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E68F5">
        <w:rPr>
          <w:rFonts w:ascii="Times New Roman" w:hAnsi="Times New Roman" w:cs="Times New Roman"/>
          <w:sz w:val="24"/>
          <w:szCs w:val="24"/>
          <w:lang w:val="en-US"/>
        </w:rPr>
        <w:t xml:space="preserve">Osim amandmana za produžetak doktorskih i magistarskih studija po starom programu, Odbor za prosvetu rekao je Zukorlić, usvojio je zaključak da se za prve tri generacije Bolonjaca produži školovanje i da dobiju još po godinu </w:t>
      </w:r>
      <w:proofErr w:type="gramStart"/>
      <w:r w:rsidRPr="001E68F5">
        <w:rPr>
          <w:rFonts w:ascii="Times New Roman" w:hAnsi="Times New Roman" w:cs="Times New Roman"/>
          <w:sz w:val="24"/>
          <w:szCs w:val="24"/>
          <w:lang w:val="en-US"/>
        </w:rPr>
        <w:t>dana</w:t>
      </w:r>
      <w:proofErr w:type="gramEnd"/>
      <w:r w:rsidRPr="001E68F5">
        <w:rPr>
          <w:rFonts w:ascii="Times New Roman" w:hAnsi="Times New Roman" w:cs="Times New Roman"/>
          <w:sz w:val="24"/>
          <w:szCs w:val="24"/>
          <w:lang w:val="en-US"/>
        </w:rPr>
        <w:t xml:space="preserve"> za završetak studija.</w:t>
      </w:r>
    </w:p>
    <w:p w:rsidR="001E68F5" w:rsidRDefault="001E68F5" w:rsidP="00826F9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1E68F5">
        <w:rPr>
          <w:rFonts w:ascii="Times New Roman" w:hAnsi="Times New Roman" w:cs="Times New Roman"/>
          <w:sz w:val="24"/>
          <w:szCs w:val="24"/>
          <w:lang w:val="en-US"/>
        </w:rPr>
        <w:t>"Prve tri generacije Bolonjaca su neka vrsta žrtve Bolonjskog procesa, prvi su ušli u proces, a fakulteti i sistem nisu bili spremni za to", rekao je Zukorlić.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E68F5">
        <w:rPr>
          <w:rFonts w:ascii="Times New Roman" w:hAnsi="Times New Roman" w:cs="Times New Roman"/>
          <w:sz w:val="24"/>
          <w:szCs w:val="24"/>
          <w:lang w:val="en-US"/>
        </w:rPr>
        <w:t xml:space="preserve">On je pojasnio da </w:t>
      </w:r>
      <w:proofErr w:type="gramStart"/>
      <w:r w:rsidRPr="001E68F5">
        <w:rPr>
          <w:rFonts w:ascii="Times New Roman" w:hAnsi="Times New Roman" w:cs="Times New Roman"/>
          <w:sz w:val="24"/>
          <w:szCs w:val="24"/>
          <w:lang w:val="en-US"/>
        </w:rPr>
        <w:t>će</w:t>
      </w:r>
      <w:proofErr w:type="gramEnd"/>
      <w:r w:rsidRPr="001E68F5">
        <w:rPr>
          <w:rFonts w:ascii="Times New Roman" w:hAnsi="Times New Roman" w:cs="Times New Roman"/>
          <w:sz w:val="24"/>
          <w:szCs w:val="24"/>
          <w:lang w:val="en-US"/>
        </w:rPr>
        <w:t xml:space="preserve"> na osnovu zaključka ministarstvo prosvete raditi uputstvo o primeni člana 94, Zakona o visokom obrazovanju, te da će to uputstvo biti obavezujuće.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1E68F5">
        <w:rPr>
          <w:rFonts w:ascii="Times New Roman" w:hAnsi="Times New Roman" w:cs="Times New Roman"/>
          <w:sz w:val="24"/>
          <w:szCs w:val="24"/>
          <w:lang w:val="en-US"/>
        </w:rPr>
        <w:t>Kako kaže, zameraju mu da je popustljiv prema studentima, jer se zalaže za to da su studenti ciljna grupa, da zbog njih postoje univerziteti, a ne zbog profesora.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1E68F5">
        <w:rPr>
          <w:rFonts w:ascii="Times New Roman" w:hAnsi="Times New Roman" w:cs="Times New Roman"/>
          <w:sz w:val="24"/>
          <w:szCs w:val="24"/>
          <w:lang w:val="en-US"/>
        </w:rPr>
        <w:t>"Koliko discipline zavodimo studentima, to moramo isto činiti i profesorima.</w:t>
      </w:r>
      <w:proofErr w:type="gramEnd"/>
      <w:r w:rsidRPr="001E68F5">
        <w:rPr>
          <w:rFonts w:ascii="Times New Roman" w:hAnsi="Times New Roman" w:cs="Times New Roman"/>
          <w:sz w:val="24"/>
          <w:szCs w:val="24"/>
          <w:lang w:val="en-US"/>
        </w:rPr>
        <w:t xml:space="preserve"> Znamo da postoje pojedini profesori koji su jači </w:t>
      </w:r>
      <w:proofErr w:type="gramStart"/>
      <w:r w:rsidRPr="001E68F5">
        <w:rPr>
          <w:rFonts w:ascii="Times New Roman" w:hAnsi="Times New Roman" w:cs="Times New Roman"/>
          <w:sz w:val="24"/>
          <w:szCs w:val="24"/>
          <w:lang w:val="en-US"/>
        </w:rPr>
        <w:t>od</w:t>
      </w:r>
      <w:proofErr w:type="gramEnd"/>
      <w:r w:rsidRPr="001E68F5">
        <w:rPr>
          <w:rFonts w:ascii="Times New Roman" w:hAnsi="Times New Roman" w:cs="Times New Roman"/>
          <w:sz w:val="24"/>
          <w:szCs w:val="24"/>
          <w:lang w:val="en-US"/>
        </w:rPr>
        <w:t xml:space="preserve"> fakulteta i univerziteta", rekao je Zukorlić.</w:t>
      </w:r>
      <w:r w:rsidR="00826F9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826F9E" w:rsidRDefault="00826F9E" w:rsidP="00826F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26F9E" w:rsidRPr="008E41EC" w:rsidRDefault="00826F9E" w:rsidP="00826F9E">
      <w:pPr>
        <w:spacing w:after="0" w:line="240" w:lineRule="auto"/>
        <w:jc w:val="center"/>
        <w:rPr>
          <w:rFonts w:ascii="Times New Roman" w:hAnsi="Times New Roman" w:cs="Times New Roman"/>
          <w:b/>
          <w:color w:val="0000CC"/>
          <w:sz w:val="28"/>
          <w:szCs w:val="24"/>
          <w:lang w:val="en-US"/>
        </w:rPr>
      </w:pPr>
      <w:r w:rsidRPr="008E41EC">
        <w:rPr>
          <w:rFonts w:ascii="Times New Roman" w:hAnsi="Times New Roman" w:cs="Times New Roman"/>
          <w:b/>
          <w:color w:val="0000CC"/>
          <w:sz w:val="28"/>
          <w:szCs w:val="24"/>
          <w:lang w:val="en-US"/>
        </w:rPr>
        <w:t>Vlada prihvatila produženje roka za završetak magistarskih i doktorskih studija</w:t>
      </w:r>
    </w:p>
    <w:p w:rsidR="00826F9E" w:rsidRDefault="00826F9E" w:rsidP="008E41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26F9E" w:rsidRDefault="00826F9E" w:rsidP="008E41E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26F9E">
        <w:rPr>
          <w:rFonts w:ascii="Times New Roman" w:hAnsi="Times New Roman" w:cs="Times New Roman"/>
          <w:sz w:val="24"/>
          <w:szCs w:val="24"/>
          <w:lang w:val="en-US"/>
        </w:rPr>
        <w:t xml:space="preserve">Vlada Srbije prihvatila je amandman </w:t>
      </w:r>
      <w:proofErr w:type="gramStart"/>
      <w:r w:rsidRPr="00826F9E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gramEnd"/>
      <w:r w:rsidRPr="00826F9E">
        <w:rPr>
          <w:rFonts w:ascii="Times New Roman" w:hAnsi="Times New Roman" w:cs="Times New Roman"/>
          <w:sz w:val="24"/>
          <w:szCs w:val="24"/>
          <w:lang w:val="en-US"/>
        </w:rPr>
        <w:t xml:space="preserve"> izmene i dopune Zakona o visokom obrazovanju kojim se za dve godine produžava i rok za završetak mag</w:t>
      </w:r>
      <w:r w:rsidR="008E41EC">
        <w:rPr>
          <w:rFonts w:ascii="Times New Roman" w:hAnsi="Times New Roman" w:cs="Times New Roman"/>
          <w:sz w:val="24"/>
          <w:szCs w:val="24"/>
          <w:lang w:val="en-US"/>
        </w:rPr>
        <w:t xml:space="preserve">istarskih i doktorskih studija. </w:t>
      </w:r>
      <w:r w:rsidRPr="00826F9E">
        <w:rPr>
          <w:rFonts w:ascii="Times New Roman" w:hAnsi="Times New Roman" w:cs="Times New Roman"/>
          <w:sz w:val="24"/>
          <w:szCs w:val="24"/>
          <w:lang w:val="en-US"/>
        </w:rPr>
        <w:t xml:space="preserve">Usvajanjem tog amandaman omogućeno je da se započete magistarske i doktorske studije završe do kraja školske 2017/2018. </w:t>
      </w:r>
      <w:proofErr w:type="gramStart"/>
      <w:r w:rsidRPr="00826F9E">
        <w:rPr>
          <w:rFonts w:ascii="Times New Roman" w:hAnsi="Times New Roman" w:cs="Times New Roman"/>
          <w:sz w:val="24"/>
          <w:szCs w:val="24"/>
          <w:lang w:val="en-US"/>
        </w:rPr>
        <w:t>školske</w:t>
      </w:r>
      <w:proofErr w:type="gramEnd"/>
      <w:r w:rsidRPr="00826F9E">
        <w:rPr>
          <w:rFonts w:ascii="Times New Roman" w:hAnsi="Times New Roman" w:cs="Times New Roman"/>
          <w:sz w:val="24"/>
          <w:szCs w:val="24"/>
          <w:lang w:val="en-US"/>
        </w:rPr>
        <w:t xml:space="preserve"> godine, odnosno 2018/2019. </w:t>
      </w:r>
      <w:proofErr w:type="gramStart"/>
      <w:r w:rsidRPr="00826F9E">
        <w:rPr>
          <w:rFonts w:ascii="Times New Roman" w:hAnsi="Times New Roman" w:cs="Times New Roman"/>
          <w:sz w:val="24"/>
          <w:szCs w:val="24"/>
          <w:lang w:val="en-US"/>
        </w:rPr>
        <w:t>školske</w:t>
      </w:r>
      <w:proofErr w:type="gramEnd"/>
      <w:r w:rsidRPr="00826F9E">
        <w:rPr>
          <w:rFonts w:ascii="Times New Roman" w:hAnsi="Times New Roman" w:cs="Times New Roman"/>
          <w:sz w:val="24"/>
          <w:szCs w:val="24"/>
          <w:lang w:val="en-US"/>
        </w:rPr>
        <w:t xml:space="preserve"> godine.</w:t>
      </w:r>
      <w:r w:rsidR="008E41E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26F9E">
        <w:rPr>
          <w:rFonts w:ascii="Times New Roman" w:hAnsi="Times New Roman" w:cs="Times New Roman"/>
          <w:sz w:val="24"/>
          <w:szCs w:val="24"/>
          <w:lang w:val="en-US"/>
        </w:rPr>
        <w:t>Izmenama Zakona je prvobitno bilo omogućeno samo starim studentima produžavanje roka za zuavršetak osnovnih studija za dve godine.</w:t>
      </w:r>
      <w:proofErr w:type="gramEnd"/>
      <w:r w:rsidR="008E41E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26F9E">
        <w:rPr>
          <w:rFonts w:ascii="Times New Roman" w:hAnsi="Times New Roman" w:cs="Times New Roman"/>
          <w:sz w:val="24"/>
          <w:szCs w:val="24"/>
          <w:lang w:val="en-US"/>
        </w:rPr>
        <w:t>U Skupštini Srbije u toku je rasprava o izemena Zakona o visokom obrazovanju.</w:t>
      </w:r>
      <w:proofErr w:type="gramEnd"/>
    </w:p>
    <w:p w:rsidR="008E41EC" w:rsidRDefault="008E41EC" w:rsidP="008E41E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E68F5" w:rsidRPr="008E41EC" w:rsidRDefault="008E41EC" w:rsidP="001E68F5">
      <w:pPr>
        <w:jc w:val="center"/>
        <w:rPr>
          <w:b/>
          <w:color w:val="0000CC"/>
          <w:sz w:val="24"/>
        </w:rPr>
      </w:pPr>
      <w:r w:rsidRPr="008E41EC">
        <w:rPr>
          <w:rFonts w:ascii="Times New Roman" w:hAnsi="Times New Roman" w:cs="Times New Roman"/>
          <w:b/>
          <w:color w:val="0000CC"/>
          <w:sz w:val="28"/>
          <w:szCs w:val="24"/>
          <w:lang w:val="en-US"/>
        </w:rPr>
        <w:t>Zukorlić</w:t>
      </w:r>
      <w:proofErr w:type="gramStart"/>
      <w:r>
        <w:rPr>
          <w:rFonts w:ascii="Times New Roman" w:hAnsi="Times New Roman" w:cs="Times New Roman"/>
          <w:b/>
          <w:color w:val="0000CC"/>
          <w:sz w:val="28"/>
          <w:szCs w:val="24"/>
          <w:lang w:val="en-US"/>
        </w:rPr>
        <w:t>:</w:t>
      </w:r>
      <w:r w:rsidR="001E68F5" w:rsidRPr="008E41EC">
        <w:rPr>
          <w:rFonts w:ascii="Times New Roman" w:hAnsi="Times New Roman" w:cs="Times New Roman"/>
          <w:b/>
          <w:color w:val="0000CC"/>
          <w:sz w:val="28"/>
          <w:szCs w:val="24"/>
          <w:lang w:val="en-US"/>
        </w:rPr>
        <w:t>Mora</w:t>
      </w:r>
      <w:proofErr w:type="gramEnd"/>
      <w:r w:rsidR="001E68F5" w:rsidRPr="008E41EC">
        <w:rPr>
          <w:rFonts w:ascii="Times New Roman" w:hAnsi="Times New Roman" w:cs="Times New Roman"/>
          <w:b/>
          <w:color w:val="0000CC"/>
          <w:sz w:val="28"/>
          <w:szCs w:val="24"/>
          <w:lang w:val="en-US"/>
        </w:rPr>
        <w:t xml:space="preserve"> nestati monopol</w:t>
      </w:r>
      <w:r w:rsidR="001E68F5" w:rsidRPr="008E41EC">
        <w:rPr>
          <w:b/>
          <w:color w:val="0000CC"/>
          <w:sz w:val="24"/>
        </w:rPr>
        <w:t xml:space="preserve"> </w:t>
      </w:r>
      <w:r w:rsidR="001E68F5" w:rsidRPr="008E41EC">
        <w:rPr>
          <w:rFonts w:ascii="Times New Roman" w:hAnsi="Times New Roman" w:cs="Times New Roman"/>
          <w:b/>
          <w:color w:val="0000CC"/>
          <w:sz w:val="28"/>
          <w:szCs w:val="24"/>
          <w:lang w:val="en-US"/>
        </w:rPr>
        <w:t>državnih fakulteta</w:t>
      </w:r>
    </w:p>
    <w:p w:rsidR="001E68F5" w:rsidRPr="008E41EC" w:rsidRDefault="001E68F5" w:rsidP="008E41EC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en-US"/>
        </w:rPr>
      </w:pPr>
      <w:r w:rsidRPr="001E68F5">
        <w:rPr>
          <w:rFonts w:ascii="Times New Roman" w:hAnsi="Times New Roman" w:cs="Times New Roman"/>
          <w:sz w:val="24"/>
          <w:szCs w:val="24"/>
          <w:lang w:val="en-US"/>
        </w:rPr>
        <w:t>Govoreći o položaju državnih i privatni</w:t>
      </w:r>
      <w:r>
        <w:rPr>
          <w:rFonts w:ascii="Times New Roman" w:hAnsi="Times New Roman" w:cs="Times New Roman"/>
          <w:sz w:val="24"/>
          <w:szCs w:val="24"/>
          <w:lang w:val="en-US"/>
        </w:rPr>
        <w:t>h fakulteta, predsednik O</w:t>
      </w:r>
      <w:r w:rsidRPr="001E68F5">
        <w:rPr>
          <w:rFonts w:ascii="Times New Roman" w:hAnsi="Times New Roman" w:cs="Times New Roman"/>
          <w:sz w:val="24"/>
          <w:szCs w:val="24"/>
          <w:lang w:val="en-US"/>
        </w:rPr>
        <w:t xml:space="preserve">dbora za prosvetu Muamer Zukorlić je rekao da mora nestati monopola i upitao se zašto bi student </w:t>
      </w:r>
      <w:proofErr w:type="gramStart"/>
      <w:r w:rsidRPr="001E68F5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gramEnd"/>
      <w:r w:rsidRPr="001E68F5">
        <w:rPr>
          <w:rFonts w:ascii="Times New Roman" w:hAnsi="Times New Roman" w:cs="Times New Roman"/>
          <w:sz w:val="24"/>
          <w:szCs w:val="24"/>
          <w:lang w:val="en-US"/>
        </w:rPr>
        <w:t xml:space="preserve"> državnom fakultetu dobio stipendije od države, a studenti na privatnom ne, a i jednom i drugom roditelj plaća porez državi.</w:t>
      </w:r>
    </w:p>
    <w:p w:rsidR="001E68F5" w:rsidRDefault="001E68F5" w:rsidP="001E6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68F5" w:rsidRPr="008E41EC" w:rsidRDefault="008E41EC" w:rsidP="001E68F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8E41EC">
        <w:rPr>
          <w:rFonts w:ascii="Times New Roman" w:hAnsi="Times New Roman" w:cs="Times New Roman"/>
          <w:b/>
          <w:bCs/>
          <w:color w:val="0000CC"/>
          <w:sz w:val="28"/>
          <w:szCs w:val="24"/>
          <w:lang w:val="en-US"/>
        </w:rPr>
        <w:t xml:space="preserve">Kostić: </w:t>
      </w:r>
      <w:r w:rsidR="001E68F5" w:rsidRPr="008E41EC">
        <w:rPr>
          <w:rFonts w:ascii="Times New Roman" w:hAnsi="Times New Roman" w:cs="Times New Roman"/>
          <w:b/>
          <w:bCs/>
          <w:color w:val="0000CC"/>
          <w:sz w:val="28"/>
          <w:szCs w:val="24"/>
          <w:lang w:val="en-US"/>
        </w:rPr>
        <w:t>Ugušiće nas partokratija</w:t>
      </w:r>
    </w:p>
    <w:p w:rsidR="008E41EC" w:rsidRDefault="008E41EC" w:rsidP="001E68F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8E41EC" w:rsidRDefault="008E41EC" w:rsidP="008E41EC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1E68F5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77696" behindDoc="0" locked="0" layoutInCell="1" allowOverlap="1" wp14:anchorId="75C42270" wp14:editId="006A1F39">
            <wp:simplePos x="0" y="0"/>
            <wp:positionH relativeFrom="column">
              <wp:posOffset>32385</wp:posOffset>
            </wp:positionH>
            <wp:positionV relativeFrom="paragraph">
              <wp:posOffset>234315</wp:posOffset>
            </wp:positionV>
            <wp:extent cx="2114550" cy="1133475"/>
            <wp:effectExtent l="0" t="0" r="0" b="9525"/>
            <wp:wrapSquare wrapText="bothSides"/>
            <wp:docPr id="7" name="Picture 7" descr="vladimir kostic beta milos miskov 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ladimir kostic beta milos miskov 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1145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68F5" w:rsidRPr="008E41EC">
        <w:rPr>
          <w:rFonts w:ascii="Times New Roman" w:hAnsi="Times New Roman" w:cs="Times New Roman"/>
          <w:bCs/>
          <w:sz w:val="24"/>
          <w:szCs w:val="24"/>
          <w:lang w:val="en-US"/>
        </w:rPr>
        <w:t>Predsednik Srpske akademije nauka i umetnosti (SANU) Vl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adimir Kostić savetovao je u </w:t>
      </w:r>
      <w:proofErr w:type="gramStart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četvrtak </w:t>
      </w:r>
      <w:r w:rsidR="001E68F5" w:rsidRPr="008E41E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vlast</w:t>
      </w:r>
      <w:proofErr w:type="gramEnd"/>
      <w:r w:rsidR="001E68F5" w:rsidRPr="008E41E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u Srbiji da saslušaju one koji ne misle kao oni, inače će ljude u zemlji i dalje "gušiti" partokratija koja traje od osnivanja Srbije.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1E68F5" w:rsidRPr="001E68F5">
        <w:rPr>
          <w:rFonts w:ascii="Times New Roman" w:hAnsi="Times New Roman" w:cs="Times New Roman"/>
          <w:sz w:val="24"/>
          <w:szCs w:val="24"/>
          <w:lang w:val="en-US"/>
        </w:rPr>
        <w:t xml:space="preserve">"Ako država bude u stanju da razgovara </w:t>
      </w:r>
      <w:proofErr w:type="gramStart"/>
      <w:r w:rsidR="001E68F5" w:rsidRPr="001E68F5">
        <w:rPr>
          <w:rFonts w:ascii="Times New Roman" w:hAnsi="Times New Roman" w:cs="Times New Roman"/>
          <w:sz w:val="24"/>
          <w:szCs w:val="24"/>
          <w:lang w:val="en-US"/>
        </w:rPr>
        <w:t>sa</w:t>
      </w:r>
      <w:proofErr w:type="gramEnd"/>
      <w:r w:rsidR="001E68F5" w:rsidRPr="001E68F5">
        <w:rPr>
          <w:rFonts w:ascii="Times New Roman" w:hAnsi="Times New Roman" w:cs="Times New Roman"/>
          <w:sz w:val="24"/>
          <w:szCs w:val="24"/>
          <w:lang w:val="en-US"/>
        </w:rPr>
        <w:t xml:space="preserve"> različitim grupama i neistomišljenicima, ona će dobiti ideje i za sopstvenu budućnost. </w:t>
      </w:r>
      <w:proofErr w:type="gramStart"/>
      <w:r w:rsidR="001E68F5" w:rsidRPr="001E68F5">
        <w:rPr>
          <w:rFonts w:ascii="Times New Roman" w:hAnsi="Times New Roman" w:cs="Times New Roman"/>
          <w:sz w:val="24"/>
          <w:szCs w:val="24"/>
          <w:lang w:val="en-US"/>
        </w:rPr>
        <w:t>Mi moramo da širimo prostore demokratije kroz nezavisne institucije.</w:t>
      </w:r>
      <w:proofErr w:type="gramEnd"/>
      <w:r w:rsidR="001E68F5" w:rsidRPr="001E68F5">
        <w:rPr>
          <w:rFonts w:ascii="Times New Roman" w:hAnsi="Times New Roman" w:cs="Times New Roman"/>
          <w:sz w:val="24"/>
          <w:szCs w:val="24"/>
          <w:lang w:val="en-US"/>
        </w:rPr>
        <w:t xml:space="preserve"> Ovako, bojim se da </w:t>
      </w:r>
      <w:proofErr w:type="gramStart"/>
      <w:r w:rsidR="001E68F5" w:rsidRPr="001E68F5">
        <w:rPr>
          <w:rFonts w:ascii="Times New Roman" w:hAnsi="Times New Roman" w:cs="Times New Roman"/>
          <w:sz w:val="24"/>
          <w:szCs w:val="24"/>
          <w:lang w:val="en-US"/>
        </w:rPr>
        <w:t>će</w:t>
      </w:r>
      <w:proofErr w:type="gramEnd"/>
      <w:r w:rsidR="001E68F5" w:rsidRPr="001E68F5">
        <w:rPr>
          <w:rFonts w:ascii="Times New Roman" w:hAnsi="Times New Roman" w:cs="Times New Roman"/>
          <w:sz w:val="24"/>
          <w:szCs w:val="24"/>
          <w:lang w:val="en-US"/>
        </w:rPr>
        <w:t xml:space="preserve"> nas i dalje gušiti partokratija koja nas je gušila od osnivanja </w:t>
      </w:r>
      <w:r w:rsidR="001E68F5" w:rsidRPr="001E68F5">
        <w:rPr>
          <w:rFonts w:ascii="Times New Roman" w:hAnsi="Times New Roman" w:cs="Times New Roman"/>
          <w:sz w:val="24"/>
          <w:szCs w:val="24"/>
          <w:lang w:val="en-US"/>
        </w:rPr>
        <w:lastRenderedPageBreak/>
        <w:t>Srbije i nije se mnogo tu šta promenilo do sada", rekao je Kostić za magazin Biznis.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</w:p>
    <w:p w:rsidR="008E41EC" w:rsidRDefault="001E68F5" w:rsidP="008E41E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E68F5">
        <w:rPr>
          <w:rFonts w:ascii="Times New Roman" w:hAnsi="Times New Roman" w:cs="Times New Roman"/>
          <w:sz w:val="24"/>
          <w:szCs w:val="24"/>
          <w:lang w:val="en-US"/>
        </w:rPr>
        <w:t xml:space="preserve">On je ocenio da država ima mogućnosti za stvaranje bržeg ekonomskog i društvenog razvoja, ali dodao da se boji da partokratija još uvek vodi </w:t>
      </w:r>
      <w:r w:rsidR="008E41EC">
        <w:rPr>
          <w:rFonts w:ascii="Times New Roman" w:hAnsi="Times New Roman" w:cs="Times New Roman"/>
          <w:sz w:val="24"/>
          <w:szCs w:val="24"/>
          <w:lang w:val="en-US"/>
        </w:rPr>
        <w:t xml:space="preserve">čitav niz elemenata </w:t>
      </w:r>
      <w:proofErr w:type="gramStart"/>
      <w:r w:rsidR="008E41EC">
        <w:rPr>
          <w:rFonts w:ascii="Times New Roman" w:hAnsi="Times New Roman" w:cs="Times New Roman"/>
          <w:sz w:val="24"/>
          <w:szCs w:val="24"/>
          <w:lang w:val="en-US"/>
        </w:rPr>
        <w:t xml:space="preserve">odlučivanja </w:t>
      </w:r>
      <w:r w:rsidR="008E41E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1E68F5">
        <w:rPr>
          <w:rFonts w:ascii="Times New Roman" w:hAnsi="Times New Roman" w:cs="Times New Roman"/>
          <w:sz w:val="24"/>
          <w:szCs w:val="24"/>
          <w:lang w:val="en-US"/>
        </w:rPr>
        <w:t>"</w:t>
      </w:r>
      <w:proofErr w:type="gramEnd"/>
      <w:r w:rsidRPr="001E68F5">
        <w:rPr>
          <w:rFonts w:ascii="Times New Roman" w:hAnsi="Times New Roman" w:cs="Times New Roman"/>
          <w:sz w:val="24"/>
          <w:szCs w:val="24"/>
          <w:lang w:val="en-US"/>
        </w:rPr>
        <w:t xml:space="preserve">Neki od njih se i neskriveno ponašaju kao vojnici sopstvene partije, što je pogrešno, o bilo kojoj partiji da je reč. </w:t>
      </w:r>
      <w:proofErr w:type="gramStart"/>
      <w:r w:rsidRPr="001E68F5">
        <w:rPr>
          <w:rFonts w:ascii="Times New Roman" w:hAnsi="Times New Roman" w:cs="Times New Roman"/>
          <w:sz w:val="24"/>
          <w:szCs w:val="24"/>
          <w:lang w:val="en-US"/>
        </w:rPr>
        <w:t>I to ne važi samo za poslednju političku generaciju, iako možda neke stvari tek sada dolaze na videlo", kazao je on.</w:t>
      </w:r>
      <w:proofErr w:type="gramEnd"/>
    </w:p>
    <w:p w:rsidR="00826F9E" w:rsidRDefault="00826F9E" w:rsidP="001E6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6F9E" w:rsidRPr="003E38EE" w:rsidRDefault="008E41EC" w:rsidP="008E41EC">
      <w:pPr>
        <w:spacing w:after="0" w:line="240" w:lineRule="auto"/>
        <w:jc w:val="center"/>
        <w:rPr>
          <w:rFonts w:ascii="Times New Roman" w:hAnsi="Times New Roman" w:cs="Times New Roman"/>
          <w:b/>
          <w:color w:val="0000CC"/>
          <w:sz w:val="28"/>
          <w:szCs w:val="24"/>
          <w:lang w:val="en-US"/>
        </w:rPr>
      </w:pPr>
      <w:r w:rsidRPr="003E38EE">
        <w:rPr>
          <w:rFonts w:ascii="Times New Roman" w:hAnsi="Times New Roman" w:cs="Times New Roman"/>
          <w:b/>
          <w:color w:val="0000CC"/>
          <w:sz w:val="28"/>
          <w:szCs w:val="24"/>
          <w:lang w:val="en-US"/>
        </w:rPr>
        <w:t xml:space="preserve">Univerziteti </w:t>
      </w:r>
      <w:r w:rsidRPr="003E38EE">
        <w:rPr>
          <w:rFonts w:ascii="Times New Roman" w:hAnsi="Times New Roman" w:cs="Times New Roman"/>
          <w:b/>
          <w:color w:val="0000CC"/>
          <w:sz w:val="28"/>
          <w:szCs w:val="24"/>
          <w:lang w:val="en-US"/>
        </w:rPr>
        <w:t>(</w:t>
      </w:r>
      <w:r w:rsidRPr="003E38EE">
        <w:rPr>
          <w:rFonts w:ascii="Times New Roman" w:hAnsi="Times New Roman" w:cs="Times New Roman"/>
          <w:b/>
          <w:color w:val="0000CC"/>
          <w:sz w:val="28"/>
          <w:szCs w:val="24"/>
          <w:lang w:val="en-US"/>
        </w:rPr>
        <w:t>bez akreditacije</w:t>
      </w:r>
      <w:r w:rsidRPr="003E38EE">
        <w:rPr>
          <w:rFonts w:ascii="Times New Roman" w:hAnsi="Times New Roman" w:cs="Times New Roman"/>
          <w:b/>
          <w:color w:val="0000CC"/>
          <w:sz w:val="28"/>
          <w:szCs w:val="24"/>
          <w:lang w:val="en-US"/>
        </w:rPr>
        <w:t>)</w:t>
      </w:r>
      <w:r w:rsidRPr="003E38EE">
        <w:rPr>
          <w:rFonts w:ascii="Times New Roman" w:hAnsi="Times New Roman" w:cs="Times New Roman"/>
          <w:b/>
          <w:color w:val="0000CC"/>
          <w:sz w:val="28"/>
          <w:szCs w:val="24"/>
          <w:lang w:val="en-US"/>
        </w:rPr>
        <w:t xml:space="preserve"> štancuju diplome</w:t>
      </w:r>
    </w:p>
    <w:p w:rsidR="008E41EC" w:rsidRDefault="008E41EC" w:rsidP="008E41E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E41EC" w:rsidRDefault="00826F9E" w:rsidP="008E41E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26F9E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75648" behindDoc="0" locked="0" layoutInCell="1" allowOverlap="1" wp14:anchorId="7C2CAA74" wp14:editId="58941ECC">
            <wp:simplePos x="0" y="0"/>
            <wp:positionH relativeFrom="column">
              <wp:posOffset>4137660</wp:posOffset>
            </wp:positionH>
            <wp:positionV relativeFrom="paragraph">
              <wp:posOffset>247015</wp:posOffset>
            </wp:positionV>
            <wp:extent cx="1972945" cy="1065530"/>
            <wp:effectExtent l="0" t="0" r="8255" b="1270"/>
            <wp:wrapSquare wrapText="bothSides"/>
            <wp:docPr id="25" name="Picture 25" descr=" 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2945" cy="1065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8E41EC">
        <w:rPr>
          <w:rFonts w:ascii="Times New Roman" w:hAnsi="Times New Roman" w:cs="Times New Roman"/>
          <w:sz w:val="24"/>
          <w:szCs w:val="24"/>
          <w:lang w:val="en-US"/>
        </w:rPr>
        <w:t>Za</w:t>
      </w:r>
      <w:r w:rsidRPr="00826F9E">
        <w:rPr>
          <w:rFonts w:ascii="Times New Roman" w:hAnsi="Times New Roman" w:cs="Times New Roman"/>
          <w:sz w:val="24"/>
          <w:szCs w:val="24"/>
          <w:lang w:val="en-US"/>
        </w:rPr>
        <w:t xml:space="preserve"> samo sedam godina broj novih doktora nauka se upetostručio.</w:t>
      </w:r>
      <w:proofErr w:type="gramEnd"/>
      <w:r w:rsidRPr="00826F9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26F9E">
        <w:rPr>
          <w:rFonts w:ascii="Times New Roman" w:hAnsi="Times New Roman" w:cs="Times New Roman"/>
          <w:sz w:val="24"/>
          <w:szCs w:val="24"/>
          <w:lang w:val="en-US"/>
        </w:rPr>
        <w:t>Dok ih je najviše naučno zvanje 2007.</w:t>
      </w:r>
      <w:proofErr w:type="gramEnd"/>
      <w:r w:rsidRPr="00826F9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26F9E">
        <w:rPr>
          <w:rFonts w:ascii="Times New Roman" w:hAnsi="Times New Roman" w:cs="Times New Roman"/>
          <w:sz w:val="24"/>
          <w:szCs w:val="24"/>
          <w:lang w:val="en-US"/>
        </w:rPr>
        <w:t>godine</w:t>
      </w:r>
      <w:proofErr w:type="gramEnd"/>
      <w:r w:rsidRPr="00826F9E">
        <w:rPr>
          <w:rFonts w:ascii="Times New Roman" w:hAnsi="Times New Roman" w:cs="Times New Roman"/>
          <w:sz w:val="24"/>
          <w:szCs w:val="24"/>
          <w:lang w:val="en-US"/>
        </w:rPr>
        <w:t xml:space="preserve"> steklo 206, u 2011. </w:t>
      </w:r>
      <w:proofErr w:type="gramStart"/>
      <w:r w:rsidRPr="00826F9E">
        <w:rPr>
          <w:rFonts w:ascii="Times New Roman" w:hAnsi="Times New Roman" w:cs="Times New Roman"/>
          <w:sz w:val="24"/>
          <w:szCs w:val="24"/>
          <w:lang w:val="en-US"/>
        </w:rPr>
        <w:t>doktorirao</w:t>
      </w:r>
      <w:proofErr w:type="gramEnd"/>
      <w:r w:rsidRPr="00826F9E">
        <w:rPr>
          <w:rFonts w:ascii="Times New Roman" w:hAnsi="Times New Roman" w:cs="Times New Roman"/>
          <w:sz w:val="24"/>
          <w:szCs w:val="24"/>
          <w:lang w:val="en-US"/>
        </w:rPr>
        <w:t xml:space="preserve"> je 561, a 2014. </w:t>
      </w:r>
      <w:proofErr w:type="gramStart"/>
      <w:r w:rsidRPr="00826F9E">
        <w:rPr>
          <w:rFonts w:ascii="Times New Roman" w:hAnsi="Times New Roman" w:cs="Times New Roman"/>
          <w:sz w:val="24"/>
          <w:szCs w:val="24"/>
          <w:lang w:val="en-US"/>
        </w:rPr>
        <w:t>bilo</w:t>
      </w:r>
      <w:proofErr w:type="gramEnd"/>
      <w:r w:rsidRPr="00826F9E">
        <w:rPr>
          <w:rFonts w:ascii="Times New Roman" w:hAnsi="Times New Roman" w:cs="Times New Roman"/>
          <w:sz w:val="24"/>
          <w:szCs w:val="24"/>
          <w:lang w:val="en-US"/>
        </w:rPr>
        <w:t xml:space="preserve"> ih je 1.089. </w:t>
      </w:r>
      <w:proofErr w:type="gramStart"/>
      <w:r w:rsidRPr="00826F9E">
        <w:rPr>
          <w:rFonts w:ascii="Times New Roman" w:hAnsi="Times New Roman" w:cs="Times New Roman"/>
          <w:sz w:val="24"/>
          <w:szCs w:val="24"/>
          <w:lang w:val="en-US"/>
        </w:rPr>
        <w:t>Samo ova tri broja dovoljna su da pokažu kako nešto u visokom obrazovanju nije u redu.</w:t>
      </w:r>
      <w:proofErr w:type="gramEnd"/>
      <w:r w:rsidRPr="00826F9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26F9E">
        <w:rPr>
          <w:rFonts w:ascii="Times New Roman" w:hAnsi="Times New Roman" w:cs="Times New Roman"/>
          <w:sz w:val="24"/>
          <w:szCs w:val="24"/>
          <w:lang w:val="en-US"/>
        </w:rPr>
        <w:t>Mnogo je verovatnije da se doktorati stiču lakše nego ranije, nego da su nam nacionalne ambicije za bavljenje naukom u međuvremenu porasle.</w:t>
      </w:r>
      <w:proofErr w:type="gramEnd"/>
      <w:r w:rsidR="008E41E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26F9E">
        <w:rPr>
          <w:rFonts w:ascii="Times New Roman" w:hAnsi="Times New Roman" w:cs="Times New Roman"/>
          <w:sz w:val="24"/>
          <w:szCs w:val="24"/>
          <w:lang w:val="en-US"/>
        </w:rPr>
        <w:t>Iza ovolikog broja disertacija vrlo verovatno kriju se i pojedini plagijati, gledanje kroz prste kandidatima, radovi lošeg kvaliteta.</w:t>
      </w:r>
      <w:proofErr w:type="gramEnd"/>
      <w:r w:rsidRPr="00826F9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26F9E">
        <w:rPr>
          <w:rFonts w:ascii="Times New Roman" w:hAnsi="Times New Roman" w:cs="Times New Roman"/>
          <w:sz w:val="24"/>
          <w:szCs w:val="24"/>
          <w:lang w:val="en-US"/>
        </w:rPr>
        <w:t>Pod znakom pitanja je i vrednost mnogih naučnih radova objavljenih u časopisima - plaćenim, bez recenzija, a među autorima pola familije.</w:t>
      </w:r>
      <w:proofErr w:type="gramEnd"/>
      <w:r w:rsidRPr="00826F9E">
        <w:rPr>
          <w:rFonts w:ascii="Times New Roman" w:hAnsi="Times New Roman" w:cs="Times New Roman"/>
          <w:sz w:val="24"/>
          <w:szCs w:val="24"/>
          <w:lang w:val="en-US"/>
        </w:rPr>
        <w:t xml:space="preserve"> I tako </w:t>
      </w:r>
      <w:proofErr w:type="gramStart"/>
      <w:r w:rsidRPr="00826F9E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gramEnd"/>
      <w:r w:rsidRPr="00826F9E">
        <w:rPr>
          <w:rFonts w:ascii="Times New Roman" w:hAnsi="Times New Roman" w:cs="Times New Roman"/>
          <w:sz w:val="24"/>
          <w:szCs w:val="24"/>
          <w:lang w:val="en-US"/>
        </w:rPr>
        <w:t xml:space="preserve"> spornim doktoratima, još spornijim naučnim člancima, srpska akademska zajednica raste, umnožava se, sve je više docenata, vanrednih i redovnih profesora.</w:t>
      </w:r>
    </w:p>
    <w:p w:rsidR="00826F9E" w:rsidRPr="00826F9E" w:rsidRDefault="00826F9E" w:rsidP="008E41E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26F9E">
        <w:rPr>
          <w:rFonts w:ascii="Times New Roman" w:hAnsi="Times New Roman" w:cs="Times New Roman"/>
          <w:sz w:val="24"/>
          <w:szCs w:val="24"/>
          <w:lang w:val="en-US"/>
        </w:rPr>
        <w:t xml:space="preserve">Univerziteti bez akreditacije štancuju diplome - </w:t>
      </w:r>
      <w:proofErr w:type="gramStart"/>
      <w:r w:rsidRPr="00826F9E">
        <w:rPr>
          <w:rFonts w:ascii="Times New Roman" w:hAnsi="Times New Roman" w:cs="Times New Roman"/>
          <w:sz w:val="24"/>
          <w:szCs w:val="24"/>
          <w:lang w:val="en-US"/>
        </w:rPr>
        <w:t>od</w:t>
      </w:r>
      <w:proofErr w:type="gramEnd"/>
      <w:r w:rsidRPr="00826F9E">
        <w:rPr>
          <w:rFonts w:ascii="Times New Roman" w:hAnsi="Times New Roman" w:cs="Times New Roman"/>
          <w:sz w:val="24"/>
          <w:szCs w:val="24"/>
          <w:lang w:val="en-US"/>
        </w:rPr>
        <w:t xml:space="preserve"> osnovnih do doktorskih studija. </w:t>
      </w:r>
      <w:proofErr w:type="gramStart"/>
      <w:r w:rsidRPr="00826F9E">
        <w:rPr>
          <w:rFonts w:ascii="Times New Roman" w:hAnsi="Times New Roman" w:cs="Times New Roman"/>
          <w:sz w:val="24"/>
          <w:szCs w:val="24"/>
          <w:lang w:val="en-US"/>
        </w:rPr>
        <w:t>U godinama u kojima su, pronalazeći rupe u zakonu, radili bez akreditacije, iškolovali su profesore za svoje potrebe.</w:t>
      </w:r>
      <w:proofErr w:type="gramEnd"/>
      <w:r w:rsidRPr="00826F9E">
        <w:rPr>
          <w:rFonts w:ascii="Times New Roman" w:hAnsi="Times New Roman" w:cs="Times New Roman"/>
          <w:sz w:val="24"/>
          <w:szCs w:val="24"/>
          <w:lang w:val="en-US"/>
        </w:rPr>
        <w:t xml:space="preserve"> I baš takvi predavači, koji su se katedre dokopali prečicom, najbolje razumeju da za šesticu u indeksu ne mora </w:t>
      </w:r>
      <w:proofErr w:type="gramStart"/>
      <w:r w:rsidRPr="00826F9E">
        <w:rPr>
          <w:rFonts w:ascii="Times New Roman" w:hAnsi="Times New Roman" w:cs="Times New Roman"/>
          <w:sz w:val="24"/>
          <w:szCs w:val="24"/>
          <w:lang w:val="en-US"/>
        </w:rPr>
        <w:t>ni</w:t>
      </w:r>
      <w:proofErr w:type="gramEnd"/>
      <w:r w:rsidRPr="00826F9E">
        <w:rPr>
          <w:rFonts w:ascii="Times New Roman" w:hAnsi="Times New Roman" w:cs="Times New Roman"/>
          <w:sz w:val="24"/>
          <w:szCs w:val="24"/>
          <w:lang w:val="en-US"/>
        </w:rPr>
        <w:t xml:space="preserve"> da se dođe na ispit.</w:t>
      </w:r>
      <w:r w:rsidR="008E41E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26F9E">
        <w:rPr>
          <w:rFonts w:ascii="Times New Roman" w:hAnsi="Times New Roman" w:cs="Times New Roman"/>
          <w:sz w:val="24"/>
          <w:szCs w:val="24"/>
          <w:lang w:val="en-US"/>
        </w:rPr>
        <w:t xml:space="preserve">Ali nadamo se da im je konačno odzvonilo. Nacionalni savet za visoko obrazovanje najavio je usvajanje Kodeksa etičkog ponašanja, koji </w:t>
      </w:r>
      <w:proofErr w:type="gramStart"/>
      <w:r w:rsidRPr="00826F9E">
        <w:rPr>
          <w:rFonts w:ascii="Times New Roman" w:hAnsi="Times New Roman" w:cs="Times New Roman"/>
          <w:sz w:val="24"/>
          <w:szCs w:val="24"/>
          <w:lang w:val="en-US"/>
        </w:rPr>
        <w:t>će</w:t>
      </w:r>
      <w:proofErr w:type="gramEnd"/>
      <w:r w:rsidRPr="00826F9E">
        <w:rPr>
          <w:rFonts w:ascii="Times New Roman" w:hAnsi="Times New Roman" w:cs="Times New Roman"/>
          <w:sz w:val="24"/>
          <w:szCs w:val="24"/>
          <w:lang w:val="en-US"/>
        </w:rPr>
        <w:t xml:space="preserve"> biti obavezujući za sve univerzitete - privatne i državne. Plagijati, prevare, zlostavljanja i zloupotrebe položaja biće kažnjavani, a najviša cena biće gubitak titule i radnog </w:t>
      </w:r>
      <w:proofErr w:type="gramStart"/>
      <w:r w:rsidRPr="00826F9E">
        <w:rPr>
          <w:rFonts w:ascii="Times New Roman" w:hAnsi="Times New Roman" w:cs="Times New Roman"/>
          <w:sz w:val="24"/>
          <w:szCs w:val="24"/>
          <w:lang w:val="en-US"/>
        </w:rPr>
        <w:t>mesta</w:t>
      </w:r>
      <w:proofErr w:type="gramEnd"/>
      <w:r w:rsidRPr="00826F9E">
        <w:rPr>
          <w:rFonts w:ascii="Times New Roman" w:hAnsi="Times New Roman" w:cs="Times New Roman"/>
          <w:sz w:val="24"/>
          <w:szCs w:val="24"/>
          <w:lang w:val="en-US"/>
        </w:rPr>
        <w:t xml:space="preserve">. Država donosi okvir, a </w:t>
      </w:r>
      <w:proofErr w:type="gramStart"/>
      <w:r w:rsidRPr="00826F9E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gramEnd"/>
      <w:r w:rsidRPr="00826F9E">
        <w:rPr>
          <w:rFonts w:ascii="Times New Roman" w:hAnsi="Times New Roman" w:cs="Times New Roman"/>
          <w:sz w:val="24"/>
          <w:szCs w:val="24"/>
          <w:lang w:val="en-US"/>
        </w:rPr>
        <w:t xml:space="preserve"> univerzitetima je da ga primene, da ne štite prevarante, i da profesionalne zasluge stave ispred kumovskih i rođačkih.</w:t>
      </w:r>
    </w:p>
    <w:p w:rsidR="00826F9E" w:rsidRPr="001E68F5" w:rsidRDefault="00826F9E" w:rsidP="001E6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7F3A" w:rsidRPr="003E38EE" w:rsidRDefault="003E38EE" w:rsidP="008E41EC">
      <w:pPr>
        <w:spacing w:after="0" w:line="240" w:lineRule="auto"/>
        <w:jc w:val="center"/>
        <w:rPr>
          <w:rFonts w:ascii="Times New Roman" w:hAnsi="Times New Roman" w:cs="Times New Roman"/>
          <w:b/>
          <w:color w:val="0000CC"/>
          <w:sz w:val="28"/>
          <w:szCs w:val="24"/>
          <w:lang w:val="en-US"/>
        </w:rPr>
      </w:pPr>
      <w:r>
        <w:rPr>
          <w:rFonts w:ascii="Times New Roman" w:hAnsi="Times New Roman" w:cs="Times New Roman"/>
          <w:b/>
          <w:color w:val="0000CC"/>
          <w:sz w:val="28"/>
          <w:szCs w:val="24"/>
          <w:lang w:val="en-US"/>
        </w:rPr>
        <w:t>Prof.</w:t>
      </w:r>
      <w:r w:rsidR="005A7F3A" w:rsidRPr="003E38EE">
        <w:rPr>
          <w:rFonts w:ascii="Times New Roman" w:hAnsi="Times New Roman" w:cs="Times New Roman"/>
          <w:b/>
          <w:color w:val="0000CC"/>
          <w:sz w:val="28"/>
          <w:szCs w:val="24"/>
          <w:lang w:val="en-US"/>
        </w:rPr>
        <w:t xml:space="preserve"> Kuka: Za jači nadzor školstva</w:t>
      </w:r>
    </w:p>
    <w:p w:rsidR="008E41EC" w:rsidRDefault="008E41EC" w:rsidP="005A7F3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8E41EC" w:rsidRDefault="005A7F3A" w:rsidP="008E41EC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8E41EC">
        <w:rPr>
          <w:rFonts w:ascii="Times New Roman" w:hAnsi="Times New Roman" w:cs="Times New Roman"/>
          <w:bCs/>
          <w:sz w:val="24"/>
          <w:szCs w:val="24"/>
          <w:lang w:val="en-US"/>
        </w:rPr>
        <w:t>Na području cele Srbije samo četiri inspektora, koja se isključivo bave formom, dekorom i protokolom, obavljaju inspekcijske i nadzorne poslove u visokoškolstvu</w:t>
      </w:r>
      <w:r w:rsidR="008E41EC" w:rsidRPr="008E41E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E41EC">
        <w:rPr>
          <w:rFonts w:ascii="Times New Roman" w:hAnsi="Times New Roman" w:cs="Times New Roman"/>
          <w:sz w:val="24"/>
          <w:szCs w:val="24"/>
          <w:lang w:val="en-US"/>
        </w:rPr>
        <w:t>“</w:t>
      </w:r>
      <w:r w:rsidR="008E41EC" w:rsidRPr="008E41EC">
        <w:rPr>
          <w:rFonts w:ascii="Times New Roman" w:hAnsi="Times New Roman" w:cs="Times New Roman"/>
          <w:bCs/>
          <w:sz w:val="24"/>
          <w:szCs w:val="24"/>
          <w:lang w:val="en-US"/>
        </w:rPr>
        <w:t>Ali srpski narod je rešen da se menja, pa je u oblasti obrazovno-vaspitnog sistema najavio reformu inspekcijsko-nadzornih službi u formi nacrta novog zakona.</w:t>
      </w:r>
      <w:proofErr w:type="gramEnd"/>
      <w:r w:rsidR="008E41EC" w:rsidRPr="008E41E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="008E41EC" w:rsidRPr="008E41EC">
        <w:rPr>
          <w:rFonts w:ascii="Times New Roman" w:hAnsi="Times New Roman" w:cs="Times New Roman"/>
          <w:bCs/>
          <w:sz w:val="24"/>
          <w:szCs w:val="24"/>
          <w:lang w:val="en-US"/>
        </w:rPr>
        <w:t>U tom smislu, ministar Mladen Šarčević naglašava da su prosvetna inspekcija, školske uprave i pravna služba tri stuba koja moraju biti ojačana kao preduslov za bilo kakvu reformu obrazovnog sistema.</w:t>
      </w:r>
      <w:proofErr w:type="gramEnd"/>
      <w:r w:rsidR="008E41EC" w:rsidRPr="008E41E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Bogoljub Lazarević, pomoćnik ministra prosvete za inspekcijske poslove, pretpostavljam pravdajući dosadašnje stanje, navodi da su plate republičkih prosvetnih inspektora niže </w:t>
      </w:r>
      <w:proofErr w:type="gramStart"/>
      <w:r w:rsidR="008E41EC" w:rsidRPr="008E41EC">
        <w:rPr>
          <w:rFonts w:ascii="Times New Roman" w:hAnsi="Times New Roman" w:cs="Times New Roman"/>
          <w:bCs/>
          <w:sz w:val="24"/>
          <w:szCs w:val="24"/>
          <w:lang w:val="en-US"/>
        </w:rPr>
        <w:t>od</w:t>
      </w:r>
      <w:proofErr w:type="gramEnd"/>
      <w:r w:rsidR="008E41EC" w:rsidRPr="008E41E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zarada direktora škola čiji rad kontrolišu, podsećajući na to da je 2003. </w:t>
      </w:r>
      <w:proofErr w:type="gramStart"/>
      <w:r w:rsidR="008E41EC" w:rsidRPr="008E41EC">
        <w:rPr>
          <w:rFonts w:ascii="Times New Roman" w:hAnsi="Times New Roman" w:cs="Times New Roman"/>
          <w:bCs/>
          <w:sz w:val="24"/>
          <w:szCs w:val="24"/>
          <w:lang w:val="en-US"/>
        </w:rPr>
        <w:t>bilo</w:t>
      </w:r>
      <w:proofErr w:type="gramEnd"/>
      <w:r w:rsidR="008E41EC" w:rsidRPr="008E41E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38 inspektora u celokupnoj prosveti, a da ih je danas duplo manje. Dakle, navedenim argumentima društvo opravdava dosadašnju nemoć u borbi protiv korumpiranosti i bezakonja u prosveti, </w:t>
      </w:r>
      <w:proofErr w:type="gramStart"/>
      <w:r w:rsidR="008E41EC" w:rsidRPr="008E41EC">
        <w:rPr>
          <w:rFonts w:ascii="Times New Roman" w:hAnsi="Times New Roman" w:cs="Times New Roman"/>
          <w:bCs/>
          <w:sz w:val="24"/>
          <w:szCs w:val="24"/>
          <w:lang w:val="en-US"/>
        </w:rPr>
        <w:t>ali</w:t>
      </w:r>
      <w:proofErr w:type="gramEnd"/>
      <w:r w:rsidR="008E41EC" w:rsidRPr="008E41E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je rešeno da se menja?</w:t>
      </w:r>
      <w:r w:rsidR="008E41EC">
        <w:rPr>
          <w:rFonts w:ascii="Times New Roman" w:hAnsi="Times New Roman" w:cs="Times New Roman"/>
          <w:bCs/>
          <w:sz w:val="24"/>
          <w:szCs w:val="24"/>
          <w:lang w:val="en-US"/>
        </w:rPr>
        <w:t>” kaže d</w:t>
      </w:r>
      <w:r w:rsidR="008E41EC" w:rsidRPr="008E41EC">
        <w:rPr>
          <w:rFonts w:ascii="Times New Roman" w:hAnsi="Times New Roman" w:cs="Times New Roman"/>
          <w:bCs/>
          <w:sz w:val="24"/>
          <w:szCs w:val="24"/>
          <w:lang w:val="en-US"/>
        </w:rPr>
        <w:t>r Miroslav Kuka, profesor na fakultetima u Bitolju i Aleksincu</w:t>
      </w:r>
    </w:p>
    <w:p w:rsidR="005A7F3A" w:rsidRPr="008E41EC" w:rsidRDefault="008E41EC" w:rsidP="008E41EC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“</w:t>
      </w:r>
      <w:r w:rsidR="005A7F3A" w:rsidRPr="005A7F3A">
        <w:rPr>
          <w:rFonts w:ascii="Times New Roman" w:hAnsi="Times New Roman" w:cs="Times New Roman"/>
          <w:sz w:val="24"/>
          <w:szCs w:val="24"/>
          <w:lang w:val="en-US"/>
        </w:rPr>
        <w:t>Jovan Cvijić, svojevremeno predsednik Srpske kraljevske akademije, profesor i rektor Beogradskog univerziteta, u knjizi "Psihičke osobine Južnih Slovena" naglašava da se u našim krajevima, pod specifičnim istorijskim i kulturnim uslovima, formirao osobeni etnopsihički tip, a to je centralni tip, za koga je karakterističan "rajinski mentalitet".</w:t>
      </w:r>
      <w:proofErr w:type="gramEnd"/>
      <w:r w:rsidR="005A7F3A" w:rsidRPr="005A7F3A">
        <w:rPr>
          <w:rFonts w:ascii="Times New Roman" w:hAnsi="Times New Roman" w:cs="Times New Roman"/>
          <w:sz w:val="24"/>
          <w:szCs w:val="24"/>
          <w:lang w:val="en-US"/>
        </w:rPr>
        <w:t xml:space="preserve"> Čine ga sledeće crte: plašljivost, pakost, nepoverljivost, prevara, egoizam, odanost gospodaru, poniznost prema moćnima i surovost </w:t>
      </w:r>
      <w:r w:rsidR="005A7F3A" w:rsidRPr="005A7F3A">
        <w:rPr>
          <w:rFonts w:ascii="Times New Roman" w:hAnsi="Times New Roman" w:cs="Times New Roman"/>
          <w:sz w:val="24"/>
          <w:szCs w:val="24"/>
          <w:lang w:val="en-US"/>
        </w:rPr>
        <w:lastRenderedPageBreak/>
        <w:t>prema nemoćnima, kao i moralna mimikrija. Ovaj "vazalni mentalitet" u sadašnjem vremenu "kolonijalne demokratije" jedino obezbeđuje preziranje zakona i svakog smisla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” kaže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prof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Kuka</w:t>
      </w:r>
      <w:r w:rsidR="005A7F3A" w:rsidRPr="005A7F3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E68F5" w:rsidRPr="0006288D" w:rsidRDefault="001E68F5" w:rsidP="001E6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0675" w:rsidRPr="003E38EE" w:rsidRDefault="0006288D" w:rsidP="006906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3E38EE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Konferencija EDU S</w:t>
      </w:r>
      <w:r w:rsidR="00690675" w:rsidRPr="003E38EE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inergija 2016</w:t>
      </w:r>
    </w:p>
    <w:p w:rsidR="00690675" w:rsidRPr="003E38EE" w:rsidRDefault="00690675" w:rsidP="006906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CC"/>
          <w:sz w:val="24"/>
          <w:szCs w:val="24"/>
          <w:lang w:val="en-US"/>
        </w:rPr>
      </w:pPr>
    </w:p>
    <w:p w:rsidR="00690675" w:rsidRPr="00912485" w:rsidRDefault="00690675" w:rsidP="0006288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Pokrajinski sekretarijat za obrazovanje, propise, upravu i nacionalne manjine – nacionalne zajednice, u saradnji s kompanijom „Majkrosoft”, prosvetnim radnicima s teritorije AP Vojvodine obezbedio je besplatno učešće na konfere</w:t>
      </w:r>
      <w:r w:rsidR="0006288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nciji EDU Sinergija 2016, koja je održana</w:t>
      </w:r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u sredu, 19.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oktobra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2016.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godine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u 9.00 sati , u hotelu Crowne Plaza u Beogradu .</w:t>
      </w:r>
      <w:r w:rsidR="0006288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Ovogodišnja jednodnevna konferencija Sinergija 2016,</w:t>
      </w:r>
      <w:r w:rsidR="0006288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bila j</w:t>
      </w:r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e u znak</w:t>
      </w:r>
      <w:r w:rsidR="0006288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 digitalne transformacije, pa je tako i EDU Sinergija bila</w:t>
      </w:r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posvećena strateškim i praktičnim aspektima njene primene u obrazovanju.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Biće prikazani primeri digitalne transformacije obrazovanja i unapređivanja procesa u institucijama u Srbiji.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Pored prezentacija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sa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aktuel</w:t>
      </w:r>
      <w:r w:rsidR="0006288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nim temama, prosvetni radnici su mogl</w:t>
      </w:r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 da se upoznaju sa sadržajima namenjenim deci i profesorima i u okviru kreativne radionice.</w:t>
      </w:r>
      <w:r w:rsidR="0006288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Učešćem prosvetnih radnika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ovoj konferenciji, Pokrajinski sekretarijat za obrazovanje, propise, upravu i nacionalne manjine – nacionalne zajednice započeo je saradnju s kompanijom „Majkrosoft”.</w:t>
      </w:r>
    </w:p>
    <w:p w:rsidR="00690675" w:rsidRPr="00912485" w:rsidRDefault="00690675" w:rsidP="006906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690675" w:rsidRPr="003E38EE" w:rsidRDefault="00690675" w:rsidP="006906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3E38EE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Okrugli sto „Male školske akcije u funkciji razvoja ekološke svesti dece i mladih“</w:t>
      </w:r>
    </w:p>
    <w:p w:rsidR="0006288D" w:rsidRDefault="0006288D" w:rsidP="006906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06288D" w:rsidRDefault="00690675" w:rsidP="0006288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 četvrtak, 20.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oktobra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2016.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godine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, sa početkom u 11.00 časova, u okviru programa „Za čistije i </w:t>
      </w:r>
      <w:r w:rsidR="0006288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zelenije škole u Vojvodini“, j</w:t>
      </w:r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e održan okrugli sto pod nazivom „Male školske akcije u funkciji razvoja ekološke sves</w:t>
      </w:r>
      <w:r w:rsidR="0006288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ti dece i mladih“. Okrugli sto </w:t>
      </w:r>
      <w:proofErr w:type="gramStart"/>
      <w:r w:rsidR="0006288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je </w:t>
      </w:r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održan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u Sportsko-poslovnom centru „Vojvodina“ (SPENS), u Novom Sadu, u amfiteatru na prvom spratu.</w:t>
      </w:r>
    </w:p>
    <w:p w:rsidR="0006288D" w:rsidRDefault="00690675" w:rsidP="0006288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Dugoročni program „Za čistije i zelenije škole u Vojvodini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“ realizuje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se u saradnji Pokrajinskog sekretarijata za urbanizam i zaštitu životne sredine, Pokrajinskog sekretarijata za obrazovanje, propise upravu i nacionalne manjine - naconalne zajednice i Pokrajinskog sekretarijata za energetiku, građevinarstvo i saobraćaj, osam godina za redom, u cilju razvijanja i unapređivanja rada u oblasti zaštite životne sredine u vaspitno-obrazovnim ustanovama.</w:t>
      </w:r>
    </w:p>
    <w:p w:rsidR="00690675" w:rsidRPr="00912485" w:rsidRDefault="0006288D" w:rsidP="0006288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Skup je otvorio</w:t>
      </w:r>
      <w:r w:rsidR="00690675"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pomoćnik pokrajinskog sekretara za urbanizam i zaštitu životne sredi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ne Dragan Đurica, a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prisutnim  se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obratila</w:t>
      </w:r>
      <w:r w:rsidR="00690675"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i pomoćnica pokrajinskog sekretara za obrazovanje Biljana Kašerić, kao i pomoćnik pokrajinskog sekretara za energetiku Vladimir Prebiračević.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Okruglom stolu su prisustvoval</w:t>
      </w:r>
      <w:r w:rsidR="00690675"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i predstavnici svih predškolskih ustanova, osnovnih i srednjih škola (uključujući i muzičke i specijalne) </w:t>
      </w:r>
      <w:proofErr w:type="gramStart"/>
      <w:r w:rsidR="00690675"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sa</w:t>
      </w:r>
      <w:proofErr w:type="gramEnd"/>
      <w:r w:rsidR="00690675"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teritorij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e AP Vojvodine, koje su učesnice</w:t>
      </w:r>
      <w:r w:rsidR="00690675"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programa.</w:t>
      </w:r>
    </w:p>
    <w:p w:rsidR="00690675" w:rsidRPr="00912485" w:rsidRDefault="00690675" w:rsidP="006906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690675" w:rsidRPr="003E38EE" w:rsidRDefault="00690675" w:rsidP="006906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proofErr w:type="gramStart"/>
      <w:r w:rsidRPr="003E38EE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PDP konferencija 22.</w:t>
      </w:r>
      <w:proofErr w:type="gramEnd"/>
      <w:r w:rsidRPr="003E38EE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 xml:space="preserve"> </w:t>
      </w:r>
      <w:proofErr w:type="gramStart"/>
      <w:r w:rsidRPr="003E38EE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i</w:t>
      </w:r>
      <w:proofErr w:type="gramEnd"/>
      <w:r w:rsidRPr="003E38EE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 xml:space="preserve"> 23. </w:t>
      </w:r>
      <w:proofErr w:type="gramStart"/>
      <w:r w:rsidRPr="003E38EE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oktobra</w:t>
      </w:r>
      <w:proofErr w:type="gramEnd"/>
      <w:r w:rsidRPr="003E38EE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 xml:space="preserve"> u "Fabrici"</w:t>
      </w:r>
    </w:p>
    <w:p w:rsidR="00690675" w:rsidRPr="00912485" w:rsidRDefault="00690675" w:rsidP="006906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06288D" w:rsidRDefault="0006288D" w:rsidP="0006288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drawing>
          <wp:anchor distT="0" distB="0" distL="114300" distR="114300" simplePos="0" relativeHeight="251672576" behindDoc="0" locked="0" layoutInCell="1" allowOverlap="1" wp14:anchorId="60C34ED2" wp14:editId="3FB3B41E">
            <wp:simplePos x="0" y="0"/>
            <wp:positionH relativeFrom="column">
              <wp:posOffset>3937635</wp:posOffset>
            </wp:positionH>
            <wp:positionV relativeFrom="paragraph">
              <wp:posOffset>194310</wp:posOffset>
            </wp:positionV>
            <wp:extent cx="2171700" cy="891540"/>
            <wp:effectExtent l="0" t="0" r="0" b="381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0675"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PDP konferencija kreativnih medija, koja se već devet godina održava u Novom Sadu i okuplja dizajnere, fotografe i druge vizuelne stvaraoce, biće organizovana 22. </w:t>
      </w:r>
      <w:proofErr w:type="gramStart"/>
      <w:r w:rsidR="00690675"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</w:t>
      </w:r>
      <w:proofErr w:type="gramEnd"/>
      <w:r w:rsidR="00690675"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23. </w:t>
      </w:r>
      <w:proofErr w:type="gramStart"/>
      <w:r w:rsidR="00690675"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oktobra</w:t>
      </w:r>
      <w:proofErr w:type="gramEnd"/>
      <w:r w:rsidR="00690675"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u klubu "Fabrika" Studentskog kulturnog centra Novi Sad pod nazivom "PDP Local".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="00690675"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Ovogodišnje izdanje PDP konferencije realizovaće se pod novim konceptom i biće posvećeno lokalnoj sceni Novog Sada u oblasti kreativnih medija.</w:t>
      </w:r>
      <w:proofErr w:type="gramEnd"/>
      <w:r w:rsidR="00690675"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Sama ideja događaja zasnovana je </w:t>
      </w:r>
      <w:proofErr w:type="gramStart"/>
      <w:r w:rsidR="00690675"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="00690675"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promociji i podizanju svesti šire javnosti o važnosti negovanja lokalne kreativne scene, kao i postizanju i održavanju njene autentičnosti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. </w:t>
      </w:r>
      <w:proofErr w:type="gramStart"/>
      <w:r w:rsidR="00690675"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Odabrani autori i autorke imali su zadatak da kroz temu "Novi Sad - sad" daju svoje trenutno viđenje grada Novog Sada i njegovih elemenata koji ga čine posebnim.</w:t>
      </w:r>
      <w:proofErr w:type="gramEnd"/>
      <w:r w:rsidR="00690675"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="00690675"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Šta je to što predstavlja ovaj grad, šta je to što je važno, kuda ide i kako diše u savremenim okolnostima potražićemo u grafikama novosadskih umetnika.</w:t>
      </w:r>
      <w:proofErr w:type="gramEnd"/>
    </w:p>
    <w:p w:rsidR="00690675" w:rsidRPr="00912485" w:rsidRDefault="00690675" w:rsidP="0006288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Program konferencije obuhvatiće dve panel diskusije, 4 paralelne izložbe, kao i specijalni deo tokom kojeg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će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svi zainteresovani imati priliku da budu uključeni u kreativni proces izrade </w:t>
      </w:r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lastRenderedPageBreak/>
        <w:t>radova odabranih umetnika.</w:t>
      </w:r>
      <w:r w:rsidR="0006288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Panel diskusije osmišljene su tako da odgovore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važna pitanja sa kojima se danas susreću autori, ali i šira javnost koja je direktno i indirektno pod uticajem kreativnih medija.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Prva diskusija biće organizovana na temu "Kako naplatiti autorski rad", dok će se druga više pozabaviti ulogom dizajna u modernom društvu - ''Zašto je važno ulagati u dizajn".</w:t>
      </w:r>
      <w:proofErr w:type="gramEnd"/>
      <w:r w:rsidR="0006288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Detaljnije inforamcije i program konferencije može se pogledati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zvaničnoj</w:t>
      </w:r>
      <w:hyperlink r:id="rId13" w:tooltip="Facebook" w:history="1">
        <w:r w:rsidRPr="0006288D">
          <w:rPr>
            <w:rFonts w:ascii="Times New Roman" w:eastAsia="Times New Roman" w:hAnsi="Times New Roman" w:cs="Times New Roman"/>
            <w:bCs/>
            <w:sz w:val="24"/>
            <w:szCs w:val="24"/>
            <w:lang w:val="en-US"/>
          </w:rPr>
          <w:t> Facebook</w:t>
        </w:r>
        <w:r w:rsidRPr="0006288D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 </w:t>
        </w:r>
      </w:hyperlink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stranici.</w:t>
      </w:r>
      <w:r w:rsidR="0006288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Svi posetioci Local Market-a moći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će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da kupe radove u raznim formama poput postera, majica i cegera.</w:t>
      </w:r>
      <w:r w:rsidR="0006288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Ulaz je slobodan za sve zainteresovane.</w:t>
      </w:r>
      <w:proofErr w:type="gramEnd"/>
    </w:p>
    <w:p w:rsidR="00690675" w:rsidRPr="00912485" w:rsidRDefault="00690675" w:rsidP="006906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690675" w:rsidRPr="003E38EE" w:rsidRDefault="00690675" w:rsidP="006906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3E38EE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 xml:space="preserve">Više </w:t>
      </w:r>
      <w:proofErr w:type="gramStart"/>
      <w:r w:rsidRPr="003E38EE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od</w:t>
      </w:r>
      <w:proofErr w:type="gramEnd"/>
      <w:r w:rsidRPr="003E38EE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 xml:space="preserve"> 200 oglasa za posao i praksu na online sajmu</w:t>
      </w:r>
    </w:p>
    <w:p w:rsidR="008E41EC" w:rsidRPr="003E38EE" w:rsidRDefault="008E41EC" w:rsidP="006906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CC"/>
          <w:sz w:val="24"/>
          <w:szCs w:val="24"/>
          <w:lang w:val="en-US"/>
        </w:rPr>
      </w:pPr>
    </w:p>
    <w:p w:rsidR="008E41EC" w:rsidRDefault="008E41EC" w:rsidP="008E41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912485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drawing>
          <wp:anchor distT="0" distB="0" distL="114300" distR="114300" simplePos="0" relativeHeight="251671552" behindDoc="0" locked="0" layoutInCell="1" allowOverlap="1" wp14:anchorId="251C1C40" wp14:editId="42748F3A">
            <wp:simplePos x="0" y="0"/>
            <wp:positionH relativeFrom="column">
              <wp:posOffset>3766185</wp:posOffset>
            </wp:positionH>
            <wp:positionV relativeFrom="paragraph">
              <wp:posOffset>196850</wp:posOffset>
            </wp:positionV>
            <wp:extent cx="2324100" cy="1162050"/>
            <wp:effectExtent l="0" t="0" r="0" b="0"/>
            <wp:wrapSquare wrapText="bothSides"/>
            <wp:docPr id="15" name="Picture 15" descr="virtuelni sajam 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rtuelni sajam 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0675" w:rsidRPr="008E41E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Najveći regionalni online sajam zapošljavanja i obrazovanja ''Virtualni dani karijera i znanja 2016'', tokom koga </w:t>
      </w:r>
      <w:proofErr w:type="gramStart"/>
      <w:r w:rsidR="00690675" w:rsidRPr="008E41E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će</w:t>
      </w:r>
      <w:proofErr w:type="gramEnd"/>
      <w:r w:rsidR="00690675" w:rsidRPr="008E41E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biti ponuđeno više od 200 oglasa za posao i prakse za posetioce iz Srbije, počeo je danas i trajaće do 26. </w:t>
      </w:r>
      <w:proofErr w:type="gramStart"/>
      <w:r w:rsidR="00690675" w:rsidRPr="008E41E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oktobra</w:t>
      </w:r>
      <w:proofErr w:type="gramEnd"/>
      <w:r w:rsidR="00690675" w:rsidRPr="008E41E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na adresi </w:t>
      </w:r>
      <w:hyperlink r:id="rId15" w:anchor="intro" w:tooltip="www.danikarijera.com" w:history="1">
        <w:r w:rsidR="00690675" w:rsidRPr="008E41EC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www.dankarijera.com</w:t>
        </w:r>
      </w:hyperlink>
      <w:r w:rsidR="00690675" w:rsidRPr="0091248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690675"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Kako je navedeno u saopštenju organizatora, posebna pažnja </w:t>
      </w:r>
      <w:proofErr w:type="gramStart"/>
      <w:r w:rsidR="00690675"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će</w:t>
      </w:r>
      <w:proofErr w:type="gramEnd"/>
      <w:r w:rsidR="00690675"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ove godine biti posvećena onima koji nemaju radnog iskustva, pa će poznati poslodavci i obrazovne institucije iz Srbije i regiona, osim oglasa za posao i obuke, ponuditi i veliki broj programa prakse svim zainteresovanim posetiocima, prenosi Tanjug.</w:t>
      </w:r>
    </w:p>
    <w:p w:rsidR="008E41EC" w:rsidRDefault="00690675" w:rsidP="008E41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Kao i prethodnih godina svi zainteresovani sajmu mogu da pristupe u bilo koje vreme iz svojih domova i da pregledaju oglase za posao, prakse i kurseve bitne za razvoj karijere.</w:t>
      </w:r>
      <w:proofErr w:type="gramEnd"/>
      <w:r w:rsidR="008E41E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Osim toga, svakodnevno po utvrđenom rasporedu mogu da razgovaraju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sa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poslodavcima putem čet servisa i da dobiju više informacija o zaposlenju i praksama u njihovim kompanijama.</w:t>
      </w:r>
    </w:p>
    <w:p w:rsidR="008E41EC" w:rsidRDefault="00690675" w:rsidP="008E41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Među izlagačima na sajmu će se ove godine naći Philip Morris, Infostud, Delhaize, Lion grupa, Milssped, Wurth, Delphi, Nelt, Naftna industrija Srbije, Ernst&amp;Young, TLScontact, Unicredit banka, eFront, Novomatic Lottery Solutions, Adria Media, Predstavništvo Joorney LLC Beograd, Universiti Cattolica iz Milana i Australian Trade Commission - Ambasada Australije, Link Group d.o.o, a od regionalnih izlagača, koji nastupaju istovremeno na sva tri tržišta, na sajmu učestvuju Nestle, Infobip, Addiko banka i Lidl.</w:t>
      </w:r>
      <w:r w:rsidR="008E41E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:rsidR="008E41EC" w:rsidRDefault="00690675" w:rsidP="008E41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Tokom sajma posetioci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će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moći i fizički da pristustvuju panel diskusijama koje će se održati u prostorijama LINK group u Zemunu u subotu 22.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oktobra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u 11 sati, gde će predstavnici velikih kompanija govoriti o značaju prakse za dobijanje posla i programima koje oni organizuju.</w:t>
      </w:r>
      <w:r w:rsidR="008E41E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Osim predstavnika kompanija,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panelima će učestvovati i uspešni preduzetnici iz Srbije koji će ispričati kako su gradili svoje karijere i podeliti svoja iskustva sa svima onima koji diskusije budu pratili u prostorijama LINK group ili putem live stream-a.</w:t>
      </w:r>
      <w:r w:rsidR="008E41E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:rsidR="00690675" w:rsidRPr="008E41EC" w:rsidRDefault="00690675" w:rsidP="008E41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Sajam već sedam godina tradicionalno organizuju tri portala za zapošljavanje u regionu - iz Srbije sajt Poslovi.infostud.com, u saradnji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sa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Infostudovim obrazovnim sajtom NajStudent.com, portal MojPosao iz Hrvatske i Posao.ba iz Bosne i Hercegovine.</w:t>
      </w:r>
      <w:r w:rsidR="008E41E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Za proteklih šest godina sajam je imao više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od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1.100.000 poseta, a samo prošle godine je zabeležno rekordnih 256 000.</w:t>
      </w:r>
      <w:r w:rsidR="008E41E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Kako je najavljeno, tokom sajma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će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biti organizovano i veliko regionalno istraživanje trendova na tržištu rada sa uporednom analizom stanja u sve tri zemlje.</w:t>
      </w:r>
    </w:p>
    <w:p w:rsidR="001E68F5" w:rsidRDefault="001E68F5" w:rsidP="006906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A7F3A" w:rsidRPr="003E38EE" w:rsidRDefault="005A7F3A" w:rsidP="005A7F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3E38EE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Unapređenje akademske i projektne saradnje</w:t>
      </w:r>
    </w:p>
    <w:p w:rsidR="008E41EC" w:rsidRDefault="008E41EC" w:rsidP="005A7F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8E41EC" w:rsidRDefault="005A7F3A" w:rsidP="008E41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gramStart"/>
      <w:r w:rsidRPr="008E41E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Univerzitet “Edukons” i Regionalna razvojna agencija Bačka.</w:t>
      </w:r>
      <w:proofErr w:type="gramEnd"/>
      <w:r w:rsidRPr="008E41E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8E41E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su</w:t>
      </w:r>
      <w:proofErr w:type="gramEnd"/>
      <w:r w:rsidRPr="008E41E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u Sremskoj Kamenici potpisali memorandum o saradnji. Na sporazum su potpise stavili rektor </w:t>
      </w:r>
      <w:proofErr w:type="gramStart"/>
      <w:r w:rsidRPr="008E41E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Univerziteta</w:t>
      </w:r>
      <w:r w:rsidR="008E41E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8E41EC" w:rsidRPr="005A7F3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A7F3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“</w:t>
      </w:r>
      <w:proofErr w:type="gramEnd"/>
      <w:r w:rsidRPr="005A7F3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Edukons” prof. dr Aleksandar Andrejević i direktor Regionalne razvojne agencije Bačka Nemanja Starović. </w:t>
      </w:r>
      <w:proofErr w:type="gramStart"/>
      <w:r w:rsidRPr="005A7F3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Partnerski odnos dve institucije rezultat je obostrane težnje ka unapređenju akademske i projektne saradnje.</w:t>
      </w:r>
      <w:proofErr w:type="gramEnd"/>
      <w:r w:rsidRPr="005A7F3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U narednom periodu zajednički </w:t>
      </w:r>
      <w:proofErr w:type="gramStart"/>
      <w:r w:rsidRPr="005A7F3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će</w:t>
      </w:r>
      <w:proofErr w:type="gramEnd"/>
      <w:r w:rsidRPr="005A7F3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se kreirati i sprovoditi usmereni programi edukacije, uz saradnju u istraživanju i kreiranju planskih i strateških dokumenata, kao i pripremu predloga projekata od značaja i konkurisanje pred nacionalnim i međunarodnim fondovima.</w:t>
      </w:r>
      <w:r w:rsidR="008E41E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A7F3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- Regionalna </w:t>
      </w:r>
      <w:r w:rsidRPr="005A7F3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lastRenderedPageBreak/>
        <w:t xml:space="preserve">razvojna agencija Bačka kontinuirano podstiče privredni razvoj lokalnih zajednica koje obuhvata i nastoji da </w:t>
      </w:r>
      <w:proofErr w:type="gramStart"/>
      <w:r w:rsidRPr="005A7F3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5A7F3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najbolji način izađe u susret i razvojnim potrebama Pokrajine. Saradnja i umrežavanje s afirmisanim obrazovnim institucijama, kao što je Univerzitet Edukons, najpre </w:t>
      </w:r>
      <w:proofErr w:type="gramStart"/>
      <w:r w:rsidRPr="005A7F3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će</w:t>
      </w:r>
      <w:proofErr w:type="gramEnd"/>
      <w:r w:rsidRPr="005A7F3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ponuditi programska rešenja iz oblasti edukacije, a u bliskoj budućnosti se može očekivati i zajedničko učešće na pokrajinskim i međunarodnim projektima - rekao je direktor Regionalne razvojne agencije Bačka Nemanja Starović.</w:t>
      </w:r>
    </w:p>
    <w:p w:rsidR="005A7F3A" w:rsidRPr="005A7F3A" w:rsidRDefault="005A7F3A" w:rsidP="008E41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5A7F3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Rektor Univerziteta Edukons, prof. dr Aleksandar Andrejević ukazao je </w:t>
      </w:r>
      <w:proofErr w:type="gramStart"/>
      <w:r w:rsidRPr="005A7F3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5A7F3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to da brojni problemi u privrednom sektoru lokalnih zajednica i Pokrajine, mogu pronaći rešenja jedino sistemskim pristupom i učešćem svih interesnih grupa koje deluju na ovom području.</w:t>
      </w:r>
      <w:r w:rsidR="008E41E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A7F3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- Uzevši u obzir da ćemo se u narednom periodu afirmisati kao simbioza delovanja javno-privatnog partnerstva, smatram da ćemo kroz konkretniju analizu problema i spajanjem stručnih timova, doći do efikasnih rešenja koja </w:t>
      </w:r>
      <w:proofErr w:type="gramStart"/>
      <w:r w:rsidRPr="005A7F3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će</w:t>
      </w:r>
      <w:proofErr w:type="gramEnd"/>
      <w:r w:rsidRPr="005A7F3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za kratko vreme ponuditi najpre edukaciju ciljnih grupa a zatim i održiva rešenja kroz dugoročne projektne aktivnosti u Pokrajini - istakao je Andrejević.</w:t>
      </w:r>
    </w:p>
    <w:p w:rsidR="005A7F3A" w:rsidRDefault="005A7F3A" w:rsidP="006906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E68F5" w:rsidRPr="003E38EE" w:rsidRDefault="001E68F5" w:rsidP="001E68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3E38EE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Obično, a vrhunski: Violinistkinja Lana Zorjan</w:t>
      </w:r>
    </w:p>
    <w:p w:rsidR="008E41EC" w:rsidRDefault="008E41EC" w:rsidP="001E68F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1E68F5" w:rsidRPr="001E68F5" w:rsidRDefault="001E68F5" w:rsidP="008E41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gramStart"/>
      <w:r w:rsidRPr="008E41E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 prvom programu Radio televizije Vojvodine u subotu 22.</w:t>
      </w:r>
      <w:proofErr w:type="gramEnd"/>
      <w:r w:rsidRPr="008E41E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8E41E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oktobra</w:t>
      </w:r>
      <w:proofErr w:type="gramEnd"/>
      <w:r w:rsidRPr="008E41E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biće emitovana nova emisija iz serijala "Obično, a vrhunski" u kojoj će se predstaviti mlada violinistkinja Lana Zorjan. </w:t>
      </w:r>
      <w:proofErr w:type="gramStart"/>
      <w:r w:rsidRPr="008E41E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Emisija počinje u 9.20 časova.</w:t>
      </w:r>
      <w:proofErr w:type="gramEnd"/>
      <w:r w:rsidR="008E41E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1E68F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Lana Zorjan je učenica Muzičke škole "Isidor Bajić" u Novom Sadu.</w:t>
      </w:r>
      <w:proofErr w:type="gramEnd"/>
      <w:r w:rsidRPr="001E68F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Ima 8 godina, a violinu je počela da svira </w:t>
      </w:r>
      <w:proofErr w:type="gramStart"/>
      <w:r w:rsidRPr="001E68F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sa</w:t>
      </w:r>
      <w:proofErr w:type="gramEnd"/>
      <w:r w:rsidRPr="001E68F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4. Iza </w:t>
      </w:r>
      <w:proofErr w:type="gramStart"/>
      <w:r w:rsidRPr="001E68F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sebe</w:t>
      </w:r>
      <w:proofErr w:type="gramEnd"/>
      <w:r w:rsidRPr="001E68F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ima čak sedam međunarodnih takmičenja sa maksimalnim brojem osvojenih bodova.</w:t>
      </w:r>
      <w:r w:rsidR="008E41E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1E68F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Urednica i autorka emisije: Eva Bokan.</w:t>
      </w:r>
      <w:r w:rsidR="008E41E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1E68F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Emisija </w:t>
      </w:r>
      <w:proofErr w:type="gramStart"/>
      <w:r w:rsidRPr="001E68F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će</w:t>
      </w:r>
      <w:proofErr w:type="gramEnd"/>
      <w:r w:rsidRPr="001E68F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moći da se pogleda i na odloženo gledanje, na </w:t>
      </w:r>
      <w:hyperlink r:id="rId16" w:tooltip="sajtu" w:history="1">
        <w:r w:rsidRPr="008E41EC">
          <w:rPr>
            <w:rStyle w:val="Hyperlink"/>
            <w:rFonts w:ascii="Times New Roman" w:eastAsia="Times New Roman" w:hAnsi="Times New Roman" w:cs="Times New Roman"/>
            <w:bCs/>
            <w:color w:val="auto"/>
            <w:sz w:val="24"/>
            <w:szCs w:val="24"/>
            <w:u w:val="none"/>
            <w:lang w:val="en-US"/>
          </w:rPr>
          <w:t>sajtu </w:t>
        </w:r>
      </w:hyperlink>
      <w:r w:rsidRPr="001E68F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Radio televizije Vojvodine.</w:t>
      </w:r>
    </w:p>
    <w:p w:rsidR="001E68F5" w:rsidRDefault="001E68F5" w:rsidP="006906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90675" w:rsidRPr="003E38EE" w:rsidRDefault="00690675" w:rsidP="006906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3E38EE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KZM Apatin: Besplatan kurs nemačkog jezika za mlade</w:t>
      </w:r>
    </w:p>
    <w:p w:rsidR="008E41EC" w:rsidRPr="003E38EE" w:rsidRDefault="008E41EC" w:rsidP="006906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CC"/>
          <w:sz w:val="24"/>
          <w:szCs w:val="24"/>
          <w:lang w:val="en-US"/>
        </w:rPr>
      </w:pPr>
    </w:p>
    <w:p w:rsidR="00690675" w:rsidRPr="00912485" w:rsidRDefault="00690675" w:rsidP="008E41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8E41E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Kancelarija za mlade opštine Apatin pozvala je zainteresovane uzrasta </w:t>
      </w:r>
      <w:proofErr w:type="gramStart"/>
      <w:r w:rsidRPr="008E41E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od</w:t>
      </w:r>
      <w:proofErr w:type="gramEnd"/>
      <w:r w:rsidRPr="008E41E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15 do 30 godina da se prijave za besplatan kurs nemačkog jezika.</w:t>
      </w:r>
      <w:r w:rsidR="008E41E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Predavanja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će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se realizovati u prostorijama Kancelarije za mlade, Trg Nikole Tesle 20, sredom i subotom, navodi se u </w:t>
      </w:r>
      <w:hyperlink r:id="rId17" w:tooltip="pozivu" w:history="1">
        <w:r w:rsidRPr="008E41EC">
          <w:rPr>
            <w:rFonts w:ascii="Times New Roman" w:eastAsia="Times New Roman" w:hAnsi="Times New Roman" w:cs="Times New Roman"/>
            <w:bCs/>
            <w:sz w:val="24"/>
            <w:szCs w:val="24"/>
            <w:lang w:val="en-US"/>
          </w:rPr>
          <w:t>pozivu</w:t>
        </w:r>
      </w:hyperlink>
      <w:r w:rsidRPr="008E41E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  <w:r w:rsidR="008E41E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Broj učesnika je ograničen pa se zainteresovani pozivaju da se prijave što pre. Prijave se mogu poslati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mejl adresu </w:t>
      </w:r>
      <w:hyperlink r:id="rId18" w:history="1">
        <w:r w:rsidR="008E41EC" w:rsidRPr="005D6FE6">
          <w:rPr>
            <w:rStyle w:val="Hyperlink"/>
            <w:rFonts w:ascii="Times New Roman" w:eastAsia="Times New Roman" w:hAnsi="Times New Roman" w:cs="Times New Roman"/>
            <w:bCs/>
            <w:sz w:val="24"/>
            <w:szCs w:val="24"/>
            <w:lang w:val="en-US"/>
          </w:rPr>
          <w:t>mladi@soapatin.org</w:t>
        </w:r>
      </w:hyperlink>
      <w:r w:rsidR="008E41E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</w:p>
    <w:p w:rsidR="00690675" w:rsidRDefault="00690675" w:rsidP="006906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1E68F5" w:rsidRPr="003E38EE" w:rsidRDefault="003E38EE" w:rsidP="001E68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3E38EE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S</w:t>
      </w:r>
      <w:r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o</w:t>
      </w:r>
      <w:r w:rsidRPr="003E38EE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mbor/Apatin: Obeležen</w:t>
      </w:r>
      <w:r w:rsidR="001E68F5" w:rsidRPr="003E38EE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 xml:space="preserve"> Svetski dan borbe protiv dečjeg siromaštva</w:t>
      </w:r>
    </w:p>
    <w:p w:rsidR="001E68F5" w:rsidRDefault="001E68F5" w:rsidP="001E68F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3E38EE" w:rsidRDefault="008E41EC" w:rsidP="003E38E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1E68F5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drawing>
          <wp:anchor distT="0" distB="0" distL="114300" distR="114300" simplePos="0" relativeHeight="251674624" behindDoc="0" locked="0" layoutInCell="1" allowOverlap="1" wp14:anchorId="44207E75" wp14:editId="2DA01C22">
            <wp:simplePos x="0" y="0"/>
            <wp:positionH relativeFrom="column">
              <wp:posOffset>3718560</wp:posOffset>
            </wp:positionH>
            <wp:positionV relativeFrom="paragraph">
              <wp:posOffset>229235</wp:posOffset>
            </wp:positionV>
            <wp:extent cx="2400300" cy="1200150"/>
            <wp:effectExtent l="0" t="0" r="0" b="0"/>
            <wp:wrapSquare wrapText="bothSides"/>
            <wp:docPr id="6" name="Picture 6" descr="sec 1 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ec 1 jpg"/>
                    <pic:cNvPicPr>
                      <a:picLocks noChangeAspect="1" noChangeArrowheads="1"/>
                    </pic:cNvPicPr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1E68F5" w:rsidRPr="001E68F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Uličnom akcijom kod Gradske kuće u Somboru u ponedeljak 17.</w:t>
      </w:r>
      <w:proofErr w:type="gramEnd"/>
      <w:r w:rsidR="001E68F5" w:rsidRPr="001E68F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="001E68F5" w:rsidRPr="001E68F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oktobra</w:t>
      </w:r>
      <w:proofErr w:type="gramEnd"/>
      <w:r w:rsidR="001E68F5" w:rsidRPr="001E68F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udruženje Somborski edukativni centar obeležilo je Svetski dan borbe protiv dečjeg siromaštva.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1E68F5" w:rsidRPr="001E68F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Aktivisti i aktivistkinje SEC-</w:t>
      </w:r>
      <w:proofErr w:type="gramStart"/>
      <w:r w:rsidR="001E68F5" w:rsidRPr="001E68F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</w:t>
      </w:r>
      <w:proofErr w:type="gramEnd"/>
      <w:r w:rsidR="001E68F5" w:rsidRPr="001E68F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informisali su građane o problemu dečjeg siromaštva i statistici i započeli tradicionalnu akciju prikupljanja školskog pribora za decu iz soc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ijalno ugroženih porodica, koja j</w:t>
      </w:r>
      <w:r w:rsidR="003E38E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e trajala</w:t>
      </w:r>
      <w:r w:rsidR="001E68F5" w:rsidRPr="001E68F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do 20. </w:t>
      </w:r>
      <w:proofErr w:type="gramStart"/>
      <w:r w:rsidR="001E68F5" w:rsidRPr="001E68F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novembra</w:t>
      </w:r>
      <w:proofErr w:type="gramEnd"/>
      <w:r w:rsidR="001E68F5" w:rsidRPr="001E68F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Međunarodnog dan dečijih prava.</w:t>
      </w:r>
      <w:r w:rsidR="003E38E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1E68F5" w:rsidRPr="001E68F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Do tada, građani koji žele da doprinesu akciji, školski pribora mogu da donesu svakog radnog </w:t>
      </w:r>
      <w:proofErr w:type="gramStart"/>
      <w:r w:rsidR="001E68F5" w:rsidRPr="001E68F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dana</w:t>
      </w:r>
      <w:proofErr w:type="gramEnd"/>
      <w:r w:rsidR="001E68F5" w:rsidRPr="001E68F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u prostorije SEC-a u periodu od 8 do 18 časova.</w:t>
      </w:r>
      <w:r w:rsidR="003E38E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</w:p>
    <w:p w:rsidR="001E68F5" w:rsidRPr="001E68F5" w:rsidRDefault="001E68F5" w:rsidP="003E38E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1E68F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Obeležavanje Međunarodnog </w:t>
      </w:r>
      <w:proofErr w:type="gramStart"/>
      <w:r w:rsidRPr="001E68F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dana</w:t>
      </w:r>
      <w:proofErr w:type="gramEnd"/>
      <w:r w:rsidRPr="001E68F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borbe protiv dečjeg siromaštva nastavljeno je u Apatinu gde su predstavnici SEC-a obišli i podržali zajedničku generalnu probu mladih iz Sombora, Sonte i Apatina za predstavu "Naša zajednička uloga", koja ima za cilj prevenciju diskriminacije.</w:t>
      </w:r>
      <w:r w:rsidR="003E38E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1E68F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Upravo su obrazovanje i borba protiv diskriminacije najbolji vidovi prevencije siromaštva.</w:t>
      </w:r>
      <w:proofErr w:type="gramEnd"/>
      <w:r w:rsidR="003E38E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="003E38E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Premijera predstave j</w:t>
      </w:r>
      <w:r w:rsidRPr="001E68F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e održana u četvrtak 20.</w:t>
      </w:r>
      <w:proofErr w:type="gramEnd"/>
      <w:r w:rsidRPr="001E68F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1E68F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oktobra</w:t>
      </w:r>
      <w:proofErr w:type="gramEnd"/>
      <w:r w:rsidRPr="001E68F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, u 20 časova, u prostorijama Kulturnog centra u Apatinu.</w:t>
      </w:r>
      <w:r w:rsidR="003E38E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1E68F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Realizovane aktivnosti podržane su </w:t>
      </w:r>
      <w:proofErr w:type="gramStart"/>
      <w:r w:rsidRPr="001E68F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od</w:t>
      </w:r>
      <w:proofErr w:type="gramEnd"/>
      <w:r w:rsidRPr="001E68F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strane fondacije Arigatou International i mreže Global Network of Religions for Children.</w:t>
      </w:r>
    </w:p>
    <w:p w:rsidR="001E68F5" w:rsidRPr="00912485" w:rsidRDefault="001E68F5" w:rsidP="006906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690675" w:rsidRPr="00912485" w:rsidRDefault="00690675" w:rsidP="00690675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color w:val="0000CC"/>
          <w:sz w:val="32"/>
          <w:lang w:val="en-US"/>
        </w:rPr>
      </w:pPr>
      <w:r w:rsidRPr="00912485">
        <w:rPr>
          <w:rFonts w:ascii="Times New Roman" w:hAnsi="Times New Roman" w:cs="Times New Roman"/>
          <w:b/>
          <w:bCs/>
          <w:noProof/>
          <w:color w:val="0000CC"/>
          <w:sz w:val="28"/>
          <w:lang w:val="en-US"/>
        </w:rPr>
        <w:lastRenderedPageBreak/>
        <w:t xml:space="preserve">Društvene </w:t>
      </w:r>
      <w:proofErr w:type="gramStart"/>
      <w:r w:rsidRPr="00912485">
        <w:rPr>
          <w:rFonts w:ascii="Times New Roman" w:hAnsi="Times New Roman" w:cs="Times New Roman"/>
          <w:b/>
          <w:bCs/>
          <w:noProof/>
          <w:color w:val="0000CC"/>
          <w:sz w:val="28"/>
          <w:lang w:val="en-US"/>
        </w:rPr>
        <w:t xml:space="preserve">mreže </w:t>
      </w:r>
      <w:r w:rsidRPr="00912485">
        <w:t xml:space="preserve"> </w:t>
      </w:r>
      <w:r w:rsidRPr="00912485">
        <w:rPr>
          <w:rFonts w:ascii="Times New Roman" w:hAnsi="Times New Roman" w:cs="Times New Roman"/>
          <w:b/>
          <w:color w:val="0000CC"/>
          <w:sz w:val="28"/>
        </w:rPr>
        <w:t>spajaju</w:t>
      </w:r>
      <w:proofErr w:type="gramEnd"/>
      <w:r w:rsidRPr="00912485">
        <w:rPr>
          <w:rFonts w:ascii="Times New Roman" w:hAnsi="Times New Roman" w:cs="Times New Roman"/>
          <w:b/>
          <w:color w:val="0000CC"/>
          <w:sz w:val="28"/>
        </w:rPr>
        <w:t xml:space="preserve"> zabavu, umetnost i biznis </w:t>
      </w:r>
    </w:p>
    <w:p w:rsidR="00690675" w:rsidRPr="00912485" w:rsidRDefault="00690675" w:rsidP="00690675">
      <w:pPr>
        <w:spacing w:after="0" w:line="240" w:lineRule="auto"/>
        <w:jc w:val="both"/>
        <w:rPr>
          <w:rFonts w:ascii="Times New Roman" w:hAnsi="Times New Roman" w:cs="Times New Roman"/>
          <w:bCs/>
          <w:noProof/>
          <w:sz w:val="24"/>
          <w:lang w:val="en-US"/>
        </w:rPr>
      </w:pPr>
    </w:p>
    <w:p w:rsidR="00690675" w:rsidRPr="00912485" w:rsidRDefault="00690675" w:rsidP="00690675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noProof/>
          <w:sz w:val="24"/>
          <w:lang w:val="en-US"/>
        </w:rPr>
      </w:pPr>
      <w:r w:rsidRPr="00912485">
        <w:rPr>
          <w:rFonts w:ascii="Times New Roman" w:hAnsi="Times New Roman" w:cs="Times New Roman"/>
          <w:noProof/>
          <w:sz w:val="24"/>
          <w:lang w:val="en-US"/>
        </w:rPr>
        <w:t>Studentkinja Julija Perić (@tripanohobia) je devojka koja je svojim stilom, ali neretko i promovisanjem humanosti i društveno odgovornih aktivnosti, kao i zalaganjem za udomljavanje životinja, zaradila veliki broj simpatizera koji prate njen rad i uživaju u njenim svakodnevnim objavama. "Iako sam uticajna na društvenim mrežama, posebno na Instagramu i preko njega i Fejsbuka promovišem proizvode brendova sa kojima sarađujem, ali na meni svojstven način i fotografijama kakve sam ja zamislila, upravo zato što me prati veliki broj ljudi i informacije stižu du puno korisnika kada god prepoznam podeliću vest o nekoj zanimljivoj akciji, udomljavanju životinja i ostalih humanih akcija", ističe Julija. Ona dodaje da nikada ne bi promovisala nešto što se kosi sa njenim principima, poput cigareta, alkohola i slično "To mi ne ide uz buduće zvanje, jer ću uskoro biti diplomirani farmaceut. Mislim da je bitno ostati dosledan sebi i svojim principima i stilu, to prepoznaju i brendovi i pratioci", kaže Julija.</w:t>
      </w:r>
    </w:p>
    <w:p w:rsidR="00690675" w:rsidRPr="00912485" w:rsidRDefault="00690675" w:rsidP="00690675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lang w:val="en-US"/>
        </w:rPr>
      </w:pPr>
      <w:r w:rsidRPr="00912485">
        <w:rPr>
          <w:rFonts w:ascii="Times New Roman" w:hAnsi="Times New Roman" w:cs="Times New Roman"/>
          <w:noProof/>
          <w:sz w:val="24"/>
          <w:lang w:val="en-US"/>
        </w:rPr>
        <w:t>Sve navedene platforme spajaju zabavu, umetnost i biznis. Društvene mreže su postale ozbiljno tržište i jedan od vodećih vidova interakcije između kompanija i kupaca, kao i između organizacija i korisnika, čega su sve svesniji i marketinški stručnjaci ali i svi oni koji žele da promovišu svoje proizvode i usluge na jednostavan, a efikasan način. Pri tom, velika finansijska ulaganja nisu neophodna.</w:t>
      </w:r>
    </w:p>
    <w:p w:rsidR="00690675" w:rsidRPr="00912485" w:rsidRDefault="00690675" w:rsidP="006906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690675" w:rsidRPr="003E38EE" w:rsidRDefault="00690675" w:rsidP="006906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3E38EE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Kasne subvencije za vrtiće</w:t>
      </w:r>
    </w:p>
    <w:p w:rsidR="00690675" w:rsidRPr="00912485" w:rsidRDefault="00690675" w:rsidP="006906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690675" w:rsidRPr="00912485" w:rsidRDefault="00690675" w:rsidP="0069067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Odluka o subvencionisanju boravka za 1.900 dece u preko 20 privatnih vrtića u gradu doneta je početkom septembra.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Roditelji su imali rok do 7.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oktobra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da predaju zahteve za subvencionisanje, a upravo oni, ali i vlasnici privatnih vrtića, zabrinuti su kako će sve to funkcionisati i da li će novac biti isplaćen na vreme. Subvencije ne kasne,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ali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je gotovo izvesno da će se to desiti, kažu u Udruženju privatnih predškolskih ustanova.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"Grad je doneo novu odluku kojom su tačno propisani rokovi.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Ipak, ne znam koliko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će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to biti urađeno navreme obzirom na to da od Gradske uprave za socijalnu i dečiju zaštitu ima malo povratnih informacija. Obrasci i sva papirologija još uvek nije gotova, koliko čujem, nisu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ni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rešenja o subvencijama gotova", kaže Goran Urukalo, predsednik Upravnog odbora Udruženja privatnih prosvetnih ustanova Novi Sad.</w:t>
      </w:r>
    </w:p>
    <w:p w:rsidR="00690675" w:rsidRPr="00912485" w:rsidRDefault="00690675" w:rsidP="0069067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Zbog takve situacije, u finansijskim problemima mogu biti i vrtići,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ali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prvenstveno se sve to odražava na roditelje, dodaju u Udruženju. Ipak, vlasnici pojedinih obdaništa imaju razumevanja za nezavidnu situaciju u kojoj se nalaze roditelji i ne zahtevaju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od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njih da izmire račune, dok ne dobiju subvencije. "Ako dođe do kašnjenja, vrtići će se svakako naplaćivati u punom iznosu. Septembar je naplaćen u punom iznosu, oktobar je takođe naplaćen u punom iznosu, a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od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grada još uvek nema subvencija. Gotovo da sam siguran da ćemo ući u novembar i mislim da je to za roditelje velik problem i da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će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polako krenuti da odustaju, da neće moći to finansijski da izdrže", kaže Urukalo.</w:t>
      </w:r>
    </w:p>
    <w:p w:rsidR="00690675" w:rsidRPr="00912485" w:rsidRDefault="00690675" w:rsidP="0069067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Podsećamo, odluka o sufinansiranju privatnih vrtića, koju je Grad doneo početkom septembra traje do kraja godine, a kako RTV saznaje, upravo povodom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te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odluke i razmatranja eventualne buduće, Savet roditelja privatnih vrtića održaće sastanak u petak.</w:t>
      </w:r>
    </w:p>
    <w:p w:rsidR="00690675" w:rsidRPr="00912485" w:rsidRDefault="00690675" w:rsidP="006906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690675" w:rsidRPr="003E38EE" w:rsidRDefault="00690675" w:rsidP="006906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3E38EE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Akcija dobrovoljnog davanja krvi u Bečeju</w:t>
      </w:r>
      <w:r w:rsidR="003E38EE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 xml:space="preserve"> i Novom Sadu</w:t>
      </w:r>
    </w:p>
    <w:p w:rsidR="00690675" w:rsidRPr="00912485" w:rsidRDefault="00690675" w:rsidP="006906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3E38EE" w:rsidRDefault="00690675" w:rsidP="003E38E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Zavod za transfuziju krvi Vojvodine u četvrtak 20.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oktobra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or</w:t>
      </w:r>
      <w:r w:rsidR="003E38E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ganizovao </w:t>
      </w:r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je akciju dobrovoljnog davanja krv</w:t>
      </w:r>
      <w:r w:rsidR="003E38E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i u Gimnaziji u Bečeju. Akcija je realizovana u periodu </w:t>
      </w:r>
      <w:proofErr w:type="gramStart"/>
      <w:r w:rsidR="003E38E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od</w:t>
      </w:r>
      <w:proofErr w:type="gramEnd"/>
      <w:r w:rsidR="003E38E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9 do 11 časova.</w:t>
      </w:r>
    </w:p>
    <w:p w:rsidR="003E38EE" w:rsidRDefault="00690675" w:rsidP="003E38E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U prostorijama Zavoda u Novom Sadu u četvrtak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će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krv </w:t>
      </w:r>
      <w:r w:rsidR="003E38E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su dali i</w:t>
      </w:r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učenici i učenice Tehničke škole "Pavle Savić".</w:t>
      </w:r>
    </w:p>
    <w:p w:rsidR="00690675" w:rsidRPr="00912485" w:rsidRDefault="00FC2677" w:rsidP="003E38E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hyperlink r:id="rId20" w:tooltip="Zavod" w:history="1">
        <w:r w:rsidR="00690675" w:rsidRPr="003E38EE">
          <w:rPr>
            <w:rFonts w:ascii="Times New Roman" w:eastAsia="Times New Roman" w:hAnsi="Times New Roman" w:cs="Times New Roman"/>
            <w:bCs/>
            <w:sz w:val="24"/>
            <w:szCs w:val="24"/>
            <w:lang w:val="en-US"/>
          </w:rPr>
          <w:t>Zavod</w:t>
        </w:r>
      </w:hyperlink>
      <w:r w:rsidR="00690675" w:rsidRPr="003E38E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 </w:t>
      </w:r>
      <w:r w:rsidR="00690675"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za transfuziju krvi Vojvodine u saradnji </w:t>
      </w:r>
      <w:proofErr w:type="gramStart"/>
      <w:r w:rsidR="00690675"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sa</w:t>
      </w:r>
      <w:proofErr w:type="gramEnd"/>
      <w:r w:rsidR="00690675"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Crvenim krstom motiviše mlade ljude na dobrovoljno davanje krvi. Kriterijumi za davanje krvi nisu visoki - potrebno je da osoba ima od 18 do 65 godina, da se dobro oseća, da zadovoljava granične vrednosti hemoglobina i ima više od 50 kilograma.</w:t>
      </w:r>
      <w:r w:rsidR="003E38E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="00690675"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Pre davanja krvi preporučuje se lagani doručak.</w:t>
      </w:r>
      <w:proofErr w:type="gramEnd"/>
      <w:r w:rsidR="003E38E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690675"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Dobrovoljno davanje krvi </w:t>
      </w:r>
      <w:proofErr w:type="gramStart"/>
      <w:r w:rsidR="00690675"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sa</w:t>
      </w:r>
      <w:proofErr w:type="gramEnd"/>
      <w:r w:rsidR="00690675"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ciljem </w:t>
      </w:r>
      <w:r w:rsidR="00690675"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lastRenderedPageBreak/>
        <w:t>spašavanja ljudskih života je human čin i zasniva se na principima dobrovoljnosti, anonimnosti, neplaćenosti i solidarnosti.</w:t>
      </w:r>
    </w:p>
    <w:p w:rsidR="00690675" w:rsidRPr="00912485" w:rsidRDefault="00690675" w:rsidP="006906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690675" w:rsidRPr="003E38EE" w:rsidRDefault="00690675" w:rsidP="006906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3E38EE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Prave pesme za decu</w:t>
      </w:r>
    </w:p>
    <w:p w:rsidR="00690675" w:rsidRPr="00912485" w:rsidRDefault="00690675" w:rsidP="006906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690675" w:rsidRPr="00912485" w:rsidRDefault="00690675" w:rsidP="0069067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912485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drawing>
          <wp:anchor distT="0" distB="0" distL="114300" distR="114300" simplePos="0" relativeHeight="251664384" behindDoc="0" locked="0" layoutInCell="1" allowOverlap="1" wp14:anchorId="642A19F2" wp14:editId="3E324350">
            <wp:simplePos x="0" y="0"/>
            <wp:positionH relativeFrom="column">
              <wp:posOffset>4094480</wp:posOffset>
            </wp:positionH>
            <wp:positionV relativeFrom="paragraph">
              <wp:posOffset>223520</wp:posOffset>
            </wp:positionV>
            <wp:extent cx="1995170" cy="1379220"/>
            <wp:effectExtent l="0" t="0" r="5080" b="0"/>
            <wp:wrapSquare wrapText="bothSides"/>
            <wp:docPr id="18" name="Picture 18" descr="Соња Жунић, Бојана Милановић и Теодора Александровски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оња Жунић, Бојана Милановић и Теодора Александровски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170" cy="1379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Kompozitor Jovan Adamov sa saradnicima, u organizaciji Centra za kulturu Stara Pazova, pod pokroviteljstvom Opštine; po petnaesti put okupio je mlad  vokalne soliste na festivalu dečje pesme „Mini-tini fest”.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Tokom godina izvedeno je ovde oko 350 dečjih pesama, a nastupilo je oko šest hiljada osnovaca.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I ovog oktobra oko 400 devojčica i dečaka – solista, grupa i horova učestovalo je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festivalu. Željko Šolaja, rukovodilac odeljenja društvenih delatnosti u ime lokalne samouprave otvorio je priredbu i obećao dalju podršku projektu koji u vremenu rialiti-šou programa i raznih zvezda i zvezdica okuplja decu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pravoj dečjoj pesmi, sa tekstovima poznatih pesnika. Žiri je gran-pri festivala dodelio Teodori Aleksandrovski, učenici osmog razreda OŠ „Pinki“ iz Stare Pazove, dok je prva nagrada u mini kategoriji pripala učenici drugog razreda ove škole, Sonji Žunić, a u tini kategoriji prvu nagradu osvojila je Bojana Milanović, učenica sedmog razreda OŠ „Milan Hayić“ iz Vojke. Prvi put je dodeljena i nagrada za scenski nastup, a ponele su je Kristina Kondić i Jelena Grdinić iz Starih Banovaca. Publika je uživala i u pesmi lanjskih pobednica, sestara Marije i Dušice Radivojević,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ali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i pobednica nekadašnjih festivala Dubravke Ćaćić i Vladane Bzovski, danas mladih profesorki muzike koje su za festival pripremale svoje učenike.</w:t>
      </w:r>
    </w:p>
    <w:p w:rsidR="00690675" w:rsidRPr="00912485" w:rsidRDefault="00690675" w:rsidP="006906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90675" w:rsidRPr="00912485" w:rsidRDefault="00690675" w:rsidP="006906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912485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Stipendije za solo pevače i pijaniste korepetitore</w:t>
      </w:r>
    </w:p>
    <w:p w:rsidR="00690675" w:rsidRPr="00912485" w:rsidRDefault="00690675" w:rsidP="0069067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690675" w:rsidRPr="00912485" w:rsidRDefault="00690675" w:rsidP="0069067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Fond za unapređenje vokalne umetnosti mladih „Melanije Bugarinović i ćerke Mirjane Kalinović - Kalin" u Novom Sadu raspisao je Konkurs za dodelu stipendija solo pevačima i pijanistima korepetitorima za školsku 2016/2017.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godinu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. Prijave su otvorene do 1.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novembra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. Pravo učešća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Konkursu imaju učenici Muzičke škole u Novom Sadu, srednjoškolskog uzrasta muzičkog odseka vokalnog smera i pijanista - korepetitora i studenti Akademije umetnosti Univerziteta u Novom Sadu, muzičkog odseka vokalnog smera i pijanista - korepetitora.</w:t>
      </w:r>
    </w:p>
    <w:p w:rsidR="00690675" w:rsidRPr="00912485" w:rsidRDefault="00690675" w:rsidP="0069067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Biće dodeljeno 12 stipendija u visini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od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20.000,00 dinara mesečno, a pod uslovima jednakog ispunjavanja osnovnih kriterijuma prednost će imati kandidati lošijeg materijalnog stanja. Takođe, u slučaju jednakih uslova, prednost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će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imati kandidati iz Bele Crkve, rodnog mesta Melanije Bugarinović, navodi se u tekstu Konkursa.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Provera muzičkog talenta i umetničkog znanja prijavljenih kandidata i kandidatkinja obaviće se 7.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novembra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u 13 časova, u zgradi Akademije umetnosti u Novom Sadu, Đure Jakšića broj 7 (Multimedijalni centar - prizemlje). Obrazac prijave na Konkurs može se preuzeti na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adresi  </w:t>
      </w:r>
      <w:proofErr w:type="gramEnd"/>
      <w:r w:rsidR="001917A6">
        <w:fldChar w:fldCharType="begin"/>
      </w:r>
      <w:r w:rsidR="001917A6">
        <w:instrText xml:space="preserve"> HYPERLINK "http://www.novisad.rs/konkurs-za-dodelu-stipendija-solo-pevachima-i-pijanistima-korepetitorima-za-shkolsku-20162017-godinu" </w:instrText>
      </w:r>
      <w:r w:rsidR="001917A6">
        <w:fldChar w:fldCharType="separate"/>
      </w:r>
      <w:r w:rsidRPr="00912485">
        <w:rPr>
          <w:rFonts w:ascii="Times New Roman" w:eastAsia="Times New Roman" w:hAnsi="Times New Roman" w:cs="Times New Roman"/>
          <w:bCs/>
          <w:color w:val="0000FF" w:themeColor="hyperlink"/>
          <w:sz w:val="24"/>
          <w:szCs w:val="24"/>
          <w:u w:val="single"/>
          <w:lang w:val="en-US"/>
        </w:rPr>
        <w:t>http://www.novisad.rs/konkurs-za-dodelu-stipendija-solo-pevachima-i-pijanistima-korepetitorima-za-shkolsku-20162017-godinu</w:t>
      </w:r>
      <w:r w:rsidR="001917A6">
        <w:rPr>
          <w:rFonts w:ascii="Times New Roman" w:eastAsia="Times New Roman" w:hAnsi="Times New Roman" w:cs="Times New Roman"/>
          <w:bCs/>
          <w:color w:val="0000FF" w:themeColor="hyperlink"/>
          <w:sz w:val="24"/>
          <w:szCs w:val="24"/>
          <w:u w:val="single"/>
          <w:lang w:val="en-US"/>
        </w:rPr>
        <w:fldChar w:fldCharType="end"/>
      </w:r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 </w:t>
      </w:r>
    </w:p>
    <w:p w:rsidR="00690675" w:rsidRDefault="00690675" w:rsidP="003E38E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Uz prijavu kandidati i kandidatkinje treba da prilože i izabrani program, biografiju, potvrdu da su redovni učenici Muzičke škola u Novom Sadu, odnosno Akademije umetnosti Univerziteta u Novom Sadu, dokaz o koncertnoj aktivnosti sa solo pevačima (za pijaniste - korepetitore), kao i izvod iz matične evidencije Republičkog fonda za penzijsko i invalidsko osiguranje - Novi Sad. Prijave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sa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potrebnom dokumentacijom se u zatvorenoj koverti na Pisarnici, Trg slobode 1, Novi Sad, sa naznakom: Gradska uprava za kulturu, Fond za unapređenje vokalne umetnosti mladih "Melanije Bugarinović i ćerke Mirjane Kalinović - Kalin" u Novom Sadu - Konkurs za dodelu stipendija solo pevačima i pijanistima korepetitorima za školsku 2016/2017.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godinu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.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Detaljnije informacije o Konkursu i programu koji je potrebno pripremiti za proveru muzičkog talenta, mogu se pronaći za zvaničnom sajtu Grada Novog Sada.</w:t>
      </w:r>
      <w:proofErr w:type="gramEnd"/>
    </w:p>
    <w:p w:rsidR="003E38EE" w:rsidRPr="00912485" w:rsidRDefault="003E38EE" w:rsidP="003E38E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690675" w:rsidRPr="00912485" w:rsidRDefault="00690675" w:rsidP="006906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912485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lastRenderedPageBreak/>
        <w:t>Teodora najbolja u Prilepu</w:t>
      </w:r>
    </w:p>
    <w:p w:rsidR="00690675" w:rsidRPr="00912485" w:rsidRDefault="00690675" w:rsidP="006906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690675" w:rsidRPr="00912485" w:rsidRDefault="00690675" w:rsidP="0069067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912485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drawing>
          <wp:anchor distT="0" distB="0" distL="114300" distR="114300" simplePos="0" relativeHeight="251665408" behindDoc="1" locked="0" layoutInCell="1" allowOverlap="1" wp14:anchorId="294D2B35" wp14:editId="107F4D40">
            <wp:simplePos x="0" y="0"/>
            <wp:positionH relativeFrom="column">
              <wp:posOffset>4202430</wp:posOffset>
            </wp:positionH>
            <wp:positionV relativeFrom="paragraph">
              <wp:posOffset>323215</wp:posOffset>
            </wp:positionV>
            <wp:extent cx="1915795" cy="1323975"/>
            <wp:effectExtent l="0" t="0" r="8255" b="9525"/>
            <wp:wrapTight wrapText="bothSides">
              <wp:wrapPolygon edited="0">
                <wp:start x="0" y="0"/>
                <wp:lineTo x="0" y="21445"/>
                <wp:lineTo x="21478" y="21445"/>
                <wp:lineTo x="21478" y="0"/>
                <wp:lineTo x="0" y="0"/>
              </wp:wrapPolygon>
            </wp:wrapTight>
            <wp:docPr id="19" name="Picture 19" descr="Теодора Пудар освојила прво место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Теодора Пудар освојила прво место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79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 internacionalnom dečjem muzičkom festivalu „Zvezdički”, nedavno održanom u Prilepu, mlada Teodora Pudar iz Novog Sada osvojila je prvo mesto.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Talentovana devojčica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festival je išla u organizaciji Udruženja za dečje umetničko stvaralaštvo „Aša i Ana” iz Novog Sada, a u sklopu priprema za predstojeći Međunarodni muzički festval „Školjkice u plavom”. U jakoj konkurenciji mališana iz Rusije, Bugarske, Belorusije, Mađarske, Hrvatske, Letonije, Italije, Makedonije, Teodora je u kategoriji solo pevanja trijumfovala pesmom „Usamljeni cvet” Borčeta Šabanoskog. Teodora Pudar u decembru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će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napuniti deset godina i odlična je učenica četvrtog razreda OŠ „Nikola Tesla” u Novom Sadu, a kako kaže, za takmičenje se spremala nedelju dana s nastavnicom muzičkog Aleksandrom Avamarijom. – Nastavnica muzičkog me je izabrala da nastupam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festivalu u Makedoniji – rekla je Teodora. Ona voli muziku, sluša pesme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engleskom i na srpskom, a omiljene pevačice su joj Adel i Vitni Hjuston.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Osim pevanja, planira da počne da trenira odbojku, a nekada se bavila baletom i trenirala je rukomet.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 dečji muzički festival „Zvezdički” mlada Novosađanka išla je u pratnji majke i upoznala je mnogo novih drugara iz cele Evrope.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– Bilo mi je lepo u Makedoniji, a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ja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sam bila jedina iz Srbije – pod utiskom je Teodora. – Kad sam se vratila, svi drugari su mi čestitali i baš su se obradovali mojoj pobedi. Teodora Pudar učestvovaće i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predstojećem Međunarodnom festivalu „Školjkice u plavom”, koji se održava od 16.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do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21.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novembra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u Novom Sadu.</w:t>
      </w:r>
    </w:p>
    <w:p w:rsidR="00690675" w:rsidRPr="00912485" w:rsidRDefault="00690675" w:rsidP="006906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90675" w:rsidRPr="003E38EE" w:rsidRDefault="003E38EE" w:rsidP="0069067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CC"/>
          <w:sz w:val="28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 xml:space="preserve">Kovačević: </w:t>
      </w:r>
      <w:r w:rsidR="00690675" w:rsidRPr="003E38EE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 xml:space="preserve">Diploma </w:t>
      </w:r>
      <w:proofErr w:type="gramStart"/>
      <w:r w:rsidR="00690675" w:rsidRPr="003E38EE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sama</w:t>
      </w:r>
      <w:proofErr w:type="gramEnd"/>
      <w:r w:rsidR="00690675" w:rsidRPr="003E38EE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 xml:space="preserve"> po sebi ne znači ništa</w:t>
      </w:r>
    </w:p>
    <w:p w:rsidR="00690675" w:rsidRPr="00912485" w:rsidRDefault="00690675" w:rsidP="006906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690675" w:rsidRPr="00912485" w:rsidRDefault="00690675" w:rsidP="0069067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Procenjuje se da Srbiji nedostaje 15.000 stručnjaka za informacione tehnologije, a najveća potražnja je za programerima, i to je ono što koči razvoj IT sektora.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Ta činjenica naterala je Vladu Srbije da krene u izradu nacionalne strategije, čije se usvajanje očekuje za mesec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dana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, da bi se usaglasili zahtevi kompanija i kapaciteti fakulteta i škola. Ministarstvo trgovine i telekomunikacija planira da do 2020.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godine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upetostruči broj IT inženjera, a uz moguće povećanje kvota za upis na fakultete, razgovara se i o uvođenju informatike u osnovne škole, ali i prekvalifikacijama ili dodatnom obrazovanju.</w:t>
      </w:r>
    </w:p>
    <w:p w:rsidR="00690675" w:rsidRPr="00912485" w:rsidRDefault="00690675" w:rsidP="0069067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Sava Savić iz Ministarstva trgovine i telekomunikacija objašnjava da dokvalifikacija podrazumeva da mlađi ljudi koji nisu zavšrili IT škole i fakultete kroz razne institucije kao što je Naučno-tehnološki park, ICT habovi usavrše svoje znanje do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te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mere da mogu pokrenuti sopstveni biznis. Kao mere podrške, navodi, predviđaju se i kreditna sredstva u iznosu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od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50 odsto inovativnog projekta ili u maksimalnom iznosu od 25.000 evra.</w:t>
      </w:r>
    </w:p>
    <w:p w:rsidR="00690675" w:rsidRPr="00912485" w:rsidRDefault="00690675" w:rsidP="0069067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Dekan Elektrotehničkog fakulteta u Beogradu Branko Kovačević objašnjava da su Srbiji neophodni dobri planovi i programi studiranja da bi se povećao broj IT inženjera.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– Rešenje je školovanje IT stručnjaka – ističe Kovačević. – Treba napraviti školski sistem koji je kvalitetan, diploma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sama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po sebi ne znači ništa.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Moraju da imaju to relevantno znanje, da igraju tržišnu utakmicu.</w:t>
      </w:r>
      <w:proofErr w:type="gramEnd"/>
    </w:p>
    <w:p w:rsidR="00690675" w:rsidRPr="00912485" w:rsidRDefault="00690675" w:rsidP="006906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690675" w:rsidRPr="00912485" w:rsidRDefault="00690675" w:rsidP="00690675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color w:val="0000CC"/>
          <w:sz w:val="28"/>
          <w:lang w:val="en-US"/>
        </w:rPr>
      </w:pPr>
      <w:r w:rsidRPr="00912485">
        <w:rPr>
          <w:rFonts w:ascii="Times New Roman" w:hAnsi="Times New Roman" w:cs="Times New Roman"/>
          <w:b/>
          <w:bCs/>
          <w:noProof/>
          <w:color w:val="0000CC"/>
          <w:sz w:val="28"/>
          <w:lang w:val="en-US"/>
        </w:rPr>
        <w:t>Konkurs za Nagradu "Sima Cucić"</w:t>
      </w:r>
    </w:p>
    <w:p w:rsidR="00690675" w:rsidRPr="00912485" w:rsidRDefault="00690675" w:rsidP="00690675">
      <w:pPr>
        <w:spacing w:after="0" w:line="240" w:lineRule="auto"/>
        <w:rPr>
          <w:rFonts w:ascii="Times New Roman" w:hAnsi="Times New Roman" w:cs="Times New Roman"/>
          <w:bCs/>
          <w:noProof/>
          <w:sz w:val="24"/>
          <w:lang w:val="en-US"/>
        </w:rPr>
      </w:pPr>
    </w:p>
    <w:p w:rsidR="00690675" w:rsidRPr="00912485" w:rsidRDefault="00690675" w:rsidP="00690675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noProof/>
          <w:sz w:val="24"/>
          <w:lang w:val="en-US"/>
        </w:rPr>
      </w:pPr>
      <w:r w:rsidRPr="00912485">
        <w:rPr>
          <w:rFonts w:ascii="Times New Roman" w:hAnsi="Times New Roman" w:cs="Times New Roman"/>
          <w:bCs/>
          <w:noProof/>
          <w:sz w:val="24"/>
          <w:lang w:val="en-US"/>
        </w:rPr>
        <w:t xml:space="preserve">Već devetu godinu zaredom, Izdavačka kuća Banatski kulturni centar iz Novog Miloševa raspisala je konkurs za nagradu "Sima Cucić". </w:t>
      </w:r>
      <w:r w:rsidRPr="00912485">
        <w:rPr>
          <w:rFonts w:ascii="Times New Roman" w:hAnsi="Times New Roman" w:cs="Times New Roman"/>
          <w:noProof/>
          <w:sz w:val="24"/>
          <w:lang w:val="en-US"/>
        </w:rPr>
        <w:t>Nagrade se dodeljuju u konkurenciji za najbolju knjigu iz oblasti nauke o književnosti za decu - istorije književnosti za decu, teorije književnosti za decu ili kritike književnosti za decu, kao i nagrada za životno delo koje takođe nosi ime Sime Cucića, rodonačelnika književne kritike književnosti za decu kod Srba.</w:t>
      </w:r>
      <w:r w:rsidRPr="00912485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Pr="00912485">
        <w:rPr>
          <w:rFonts w:ascii="Times New Roman" w:hAnsi="Times New Roman" w:cs="Times New Roman"/>
          <w:noProof/>
          <w:sz w:val="24"/>
          <w:lang w:val="en-US"/>
        </w:rPr>
        <w:t xml:space="preserve">Prema utvrđenim </w:t>
      </w:r>
      <w:r w:rsidRPr="00912485">
        <w:rPr>
          <w:rFonts w:ascii="Times New Roman" w:hAnsi="Times New Roman" w:cs="Times New Roman"/>
          <w:noProof/>
          <w:sz w:val="24"/>
          <w:lang w:val="en-US"/>
        </w:rPr>
        <w:lastRenderedPageBreak/>
        <w:t>propozicijama, u obzir dolaze knjige objavljene u 2015/16. godini na srpskom jeziku. Konkurs je otvoren do 28. oktobra 2016. godine.</w:t>
      </w:r>
    </w:p>
    <w:p w:rsidR="00690675" w:rsidRPr="00912485" w:rsidRDefault="00690675" w:rsidP="00690675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noProof/>
          <w:sz w:val="24"/>
          <w:lang w:val="en-US"/>
        </w:rPr>
      </w:pPr>
      <w:r w:rsidRPr="00912485">
        <w:rPr>
          <w:rFonts w:ascii="Times New Roman" w:hAnsi="Times New Roman" w:cs="Times New Roman"/>
          <w:noProof/>
          <w:sz w:val="24"/>
          <w:lang w:val="en-US"/>
        </w:rPr>
        <w:t xml:space="preserve">Knjige i predloge za nagradu za životno delo u četiri primerka poslati na adresu: Banatski kulturni centar, JNA 35, Novo Miloševo. U Novom Miloševu, rodnom mestu Sime Cucića, dodela nagrada biće upriličena 5. novembra 2016. godine u Banatskom kulturnom centru . Nagrade se dodeljuju u okviru programa pod nazivom "U čast Sime Cucića" koji je deo projektnih aktivnosti Opštine Novi Bečej – "Grad u fokusu" , a uz podršku Ministarstva kulture i informisanje Republike Srbije. Svi zainteresovani više informacija mogu dobiti na broj telefona: 023/783-155 ili putem mejla: </w:t>
      </w:r>
      <w:hyperlink r:id="rId25" w:history="1">
        <w:r w:rsidR="003E38EE" w:rsidRPr="005D6FE6">
          <w:rPr>
            <w:rStyle w:val="Hyperlink"/>
            <w:rFonts w:ascii="Times New Roman" w:hAnsi="Times New Roman" w:cs="Times New Roman"/>
            <w:noProof/>
            <w:sz w:val="24"/>
            <w:lang w:val="en-US"/>
          </w:rPr>
          <w:t>banatskikulturnicentar@gmail.com</w:t>
        </w:r>
      </w:hyperlink>
      <w:r w:rsidR="003E38EE">
        <w:rPr>
          <w:rFonts w:ascii="Times New Roman" w:hAnsi="Times New Roman" w:cs="Times New Roman"/>
          <w:noProof/>
          <w:sz w:val="24"/>
          <w:lang w:val="en-US"/>
        </w:rPr>
        <w:t>.</w:t>
      </w:r>
    </w:p>
    <w:p w:rsidR="00826F9E" w:rsidRDefault="00826F9E" w:rsidP="006906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826F9E" w:rsidRPr="003E38EE" w:rsidRDefault="003E38EE" w:rsidP="00826F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3E38EE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 xml:space="preserve">Vučić: </w:t>
      </w:r>
      <w:r w:rsidR="00826F9E" w:rsidRPr="003E38EE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Da zadržimo mlade u zemlji</w:t>
      </w:r>
    </w:p>
    <w:p w:rsidR="003E38EE" w:rsidRDefault="003E38EE" w:rsidP="003E38E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826F9E" w:rsidRPr="003E38EE" w:rsidRDefault="00826F9E" w:rsidP="003E38E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3E38E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Tokom poseti Beloj Palanci premijer Vučić je istakao da je za razvoj Srbije </w:t>
      </w:r>
      <w:proofErr w:type="gramStart"/>
      <w:r w:rsidRPr="003E38E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od</w:t>
      </w:r>
      <w:proofErr w:type="gramEnd"/>
      <w:r w:rsidRPr="003E38E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najvećeg značaja obrazovanje mladih i njihov ostanak u zemlji, kao i privlačenje investitora koji će otvarati nova radna mesta</w:t>
      </w:r>
      <w:r w:rsidR="003E38E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</w:p>
    <w:p w:rsidR="00826F9E" w:rsidRPr="003E38EE" w:rsidRDefault="00826F9E" w:rsidP="006906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CC"/>
          <w:sz w:val="24"/>
          <w:szCs w:val="24"/>
          <w:lang w:val="en-US"/>
        </w:rPr>
      </w:pPr>
    </w:p>
    <w:p w:rsidR="00826F9E" w:rsidRPr="003E38EE" w:rsidRDefault="00826F9E" w:rsidP="00826F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3E38EE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Revolt studenata zbog ispitnih rokova</w:t>
      </w:r>
    </w:p>
    <w:p w:rsidR="003E38EE" w:rsidRDefault="003E38EE" w:rsidP="00826F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3E38EE" w:rsidRDefault="003E38EE" w:rsidP="003E38E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826F9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drawing>
          <wp:anchor distT="0" distB="0" distL="114300" distR="114300" simplePos="0" relativeHeight="251676672" behindDoc="1" locked="0" layoutInCell="1" allowOverlap="1" wp14:anchorId="3DC30006" wp14:editId="7CE4C2B6">
            <wp:simplePos x="0" y="0"/>
            <wp:positionH relativeFrom="column">
              <wp:posOffset>3545840</wp:posOffset>
            </wp:positionH>
            <wp:positionV relativeFrom="paragraph">
              <wp:posOffset>254635</wp:posOffset>
            </wp:positionV>
            <wp:extent cx="2502535" cy="1295400"/>
            <wp:effectExtent l="0" t="0" r="0" b="0"/>
            <wp:wrapTight wrapText="bothSides">
              <wp:wrapPolygon edited="0">
                <wp:start x="0" y="0"/>
                <wp:lineTo x="0" y="21282"/>
                <wp:lineTo x="21375" y="21282"/>
                <wp:lineTo x="21375" y="0"/>
                <wp:lineTo x="0" y="0"/>
              </wp:wrapPolygon>
            </wp:wrapTight>
            <wp:docPr id="26" name="Picture 26" descr=" Studenti sprečili održavanje sednice veća na Elektrotehničkom fakultetu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Studenti sprečili održavanje sednice veća na Elektrotehničkom fakultetu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253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6F9E" w:rsidRPr="003E38E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Studenti </w:t>
      </w:r>
      <w:r w:rsidR="00826F9E" w:rsidRPr="00826F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Elektrotehničkog fakulteta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u Beogradu protestovali su u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sredu </w:t>
      </w:r>
      <w:r w:rsidR="00826F9E" w:rsidRPr="00826F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u</w:t>
      </w:r>
      <w:proofErr w:type="gramEnd"/>
      <w:r w:rsidR="00826F9E" w:rsidRPr="00826F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holu ove ustanove, a nova okupljanja najavljuju za sledeću nedelju. </w:t>
      </w:r>
      <w:proofErr w:type="gramStart"/>
      <w:r w:rsidR="00826F9E" w:rsidRPr="00826F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Zbog odluke da ispite iz letnjeg i zimskog semestra mogu da polažu samo u određenim rokovima, revoltirani studenti nastaviće da sprečavaju održavanje nastavno-naučnog veća, koje bi tu odluku trebalo da usvoji.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826F9E" w:rsidRPr="00826F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Novi kalendar, koji čeka usvajanje, prema tvrdnjama studenata smanjio bi broj rokova </w:t>
      </w:r>
      <w:proofErr w:type="gramStart"/>
      <w:r w:rsidR="00826F9E" w:rsidRPr="00826F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sa</w:t>
      </w:r>
      <w:proofErr w:type="gramEnd"/>
      <w:r w:rsidR="00826F9E" w:rsidRPr="00826F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šest na četiri, jer bi, ubuduće, ispite u zavisnosti od semestra, mogli da polažu samo u četiri tačno određena roka.</w:t>
      </w:r>
    </w:p>
    <w:p w:rsidR="00826F9E" w:rsidRDefault="003E38EE" w:rsidP="003E38E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Dekan</w:t>
      </w:r>
      <w:r w:rsidR="00826F9E" w:rsidRPr="00826F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Zoran Jovanović zapretio je okupljenim studentima da </w:t>
      </w:r>
      <w:proofErr w:type="gramStart"/>
      <w:r w:rsidR="00826F9E" w:rsidRPr="00826F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će</w:t>
      </w:r>
      <w:proofErr w:type="gramEnd"/>
      <w:r w:rsidR="00826F9E" w:rsidRPr="00826F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pozvati policiju ako ne prestanu, što je on "Novostima" i potvrdio.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826F9E" w:rsidRPr="00826F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- Rekao sam da ću zvati policiju, jer je takvo ponašanje nedopustivo za buduće akademske građane, </w:t>
      </w:r>
      <w:proofErr w:type="gramStart"/>
      <w:r w:rsidR="00826F9E" w:rsidRPr="00826F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</w:t>
      </w:r>
      <w:proofErr w:type="gramEnd"/>
      <w:r w:rsidR="00826F9E" w:rsidRPr="00826F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ujedno je i direktno ometanje rada sednice nastavno-naučnog veća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”</w:t>
      </w:r>
      <w:r w:rsidR="00826F9E" w:rsidRPr="00826F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- kaže Jovanović.</w:t>
      </w:r>
    </w:p>
    <w:p w:rsidR="00826F9E" w:rsidRPr="003E38EE" w:rsidRDefault="00826F9E" w:rsidP="006906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CC"/>
          <w:sz w:val="24"/>
          <w:szCs w:val="24"/>
          <w:lang w:val="en-US"/>
        </w:rPr>
      </w:pPr>
    </w:p>
    <w:p w:rsidR="00826F9E" w:rsidRPr="003E38EE" w:rsidRDefault="00826F9E" w:rsidP="00826F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3E38EE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Pirotski sir iz učionice</w:t>
      </w:r>
    </w:p>
    <w:p w:rsidR="003E38EE" w:rsidRDefault="003E38EE" w:rsidP="00826F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826F9E" w:rsidRPr="003E38EE" w:rsidRDefault="00826F9E" w:rsidP="003E38E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3E38E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Ministar prosvete, nauke i tehnološkog razvoja </w:t>
      </w:r>
      <w:r w:rsidR="003E38E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Mladen Šarčević posetio je u sredu</w:t>
      </w:r>
      <w:r w:rsidRPr="003E38E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Mlekarsku školu sa domom učenika „Dr Obren Pejić</w:t>
      </w:r>
      <w:proofErr w:type="gramStart"/>
      <w:r w:rsidRPr="003E38E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“ u</w:t>
      </w:r>
      <w:proofErr w:type="gramEnd"/>
      <w:r w:rsidRPr="003E38E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Pirotu, koja obrazuje kadrove u oblasti proizvodnje i prerade hrane</w:t>
      </w:r>
      <w:r w:rsidR="003E38E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</w:p>
    <w:p w:rsidR="00690675" w:rsidRPr="00912485" w:rsidRDefault="00690675" w:rsidP="006906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690675" w:rsidRPr="00912485" w:rsidRDefault="00690675" w:rsidP="006906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4"/>
          <w:lang w:val="en-US"/>
        </w:rPr>
      </w:pPr>
      <w:r w:rsidRPr="00912485">
        <w:rPr>
          <w:rFonts w:ascii="Times New Roman" w:eastAsia="Times New Roman" w:hAnsi="Times New Roman" w:cs="Times New Roman"/>
          <w:b/>
          <w:bCs/>
          <w:color w:val="FF0000"/>
          <w:sz w:val="28"/>
          <w:szCs w:val="24"/>
          <w:lang w:val="en-US"/>
        </w:rPr>
        <w:t>Otmičarima male Maše 26 godina robije</w:t>
      </w:r>
    </w:p>
    <w:p w:rsidR="00690675" w:rsidRPr="00912485" w:rsidRDefault="00690675" w:rsidP="006906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690675" w:rsidRPr="00912485" w:rsidRDefault="003E38EE" w:rsidP="003E38E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Specijalni sud u Beogradu u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četvrtak </w:t>
      </w:r>
      <w:r w:rsidR="00690675"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je</w:t>
      </w:r>
      <w:proofErr w:type="gramEnd"/>
      <w:r w:rsidR="00690675"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prvostepenom presudom osudio troje Francuza na ukupno 26 godina zatvora za pokušaj otmice trogodišnje devojčice u beogradskom naselju Braće Jerković prošle godine. Prvostepenom presudom Sebastijan Branšu osuđen je </w:t>
      </w:r>
      <w:proofErr w:type="gramStart"/>
      <w:r w:rsidR="00690675"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="00690675"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deset godina zatvora, a određene su mu i novčane kazne. Njegova supruga Gorin Aleksis Sandrin Branšu osuđena je </w:t>
      </w:r>
      <w:proofErr w:type="gramStart"/>
      <w:r w:rsidR="00690675"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="00690675"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devet godina zatvora i njena ćerka iz prvog braka Emerin Ulije Kristel na sedam godina zatvora. </w:t>
      </w:r>
      <w:proofErr w:type="gramStart"/>
      <w:r w:rsidR="00690675"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 to vreme računa im se vreme provedeno u pritvoru.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="00690675"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Oni su osuđeni da su 13.</w:t>
      </w:r>
      <w:proofErr w:type="gramEnd"/>
      <w:r w:rsidR="00690675"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="00690675"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marta</w:t>
      </w:r>
      <w:proofErr w:type="gramEnd"/>
      <w:r w:rsidR="00690675"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2015. </w:t>
      </w:r>
      <w:proofErr w:type="gramStart"/>
      <w:r w:rsidR="00690675"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godine</w:t>
      </w:r>
      <w:proofErr w:type="gramEnd"/>
      <w:r w:rsidR="00690675"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probali da otmu Mašu Prenković, ali ih je policija sustigla na naplatnoj rampi u Šimanovcima i njih troje se od tada nalaze u pritvoru.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="00690675"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Izricanju presude prisustvovali su i roditelji devojčice.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="00690675"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 prvostepenu presudu moguće je podneti žalbu Apelacionom sudu u Beogradu.</w:t>
      </w:r>
      <w:proofErr w:type="gramEnd"/>
    </w:p>
    <w:p w:rsidR="00690675" w:rsidRPr="00912485" w:rsidRDefault="00690675" w:rsidP="006906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690675" w:rsidRPr="00912485" w:rsidRDefault="00690675" w:rsidP="0069067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gramStart"/>
      <w:r w:rsidRPr="00912485">
        <w:rPr>
          <w:rFonts w:ascii="Times New Roman" w:eastAsia="Times New Roman" w:hAnsi="Times New Roman" w:cs="Times New Roman"/>
          <w:b/>
          <w:bCs/>
          <w:color w:val="FF0000"/>
          <w:sz w:val="28"/>
          <w:szCs w:val="24"/>
          <w:lang w:val="en-US"/>
        </w:rPr>
        <w:lastRenderedPageBreak/>
        <w:t>Šta kad manijak izađe iz zatvora?</w:t>
      </w:r>
      <w:proofErr w:type="gramEnd"/>
      <w:r w:rsidRPr="00912485">
        <w:rPr>
          <w:rFonts w:ascii="Times New Roman" w:eastAsia="Times New Roman" w:hAnsi="Times New Roman" w:cs="Times New Roman"/>
          <w:b/>
          <w:bCs/>
          <w:color w:val="FF0000"/>
          <w:sz w:val="28"/>
          <w:szCs w:val="24"/>
          <w:lang w:val="en-US"/>
        </w:rPr>
        <w:t xml:space="preserve"> </w:t>
      </w:r>
    </w:p>
    <w:p w:rsidR="00690675" w:rsidRPr="00912485" w:rsidRDefault="00690675" w:rsidP="006906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690675" w:rsidRPr="00912485" w:rsidRDefault="00690675" w:rsidP="0069067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912485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drawing>
          <wp:anchor distT="0" distB="0" distL="114300" distR="114300" simplePos="0" relativeHeight="251666432" behindDoc="0" locked="0" layoutInCell="1" allowOverlap="1" wp14:anchorId="07C02E3F" wp14:editId="72BAE932">
            <wp:simplePos x="0" y="0"/>
            <wp:positionH relativeFrom="column">
              <wp:posOffset>3742690</wp:posOffset>
            </wp:positionH>
            <wp:positionV relativeFrom="paragraph">
              <wp:posOffset>248920</wp:posOffset>
            </wp:positionV>
            <wp:extent cx="2385060" cy="1283335"/>
            <wp:effectExtent l="0" t="0" r="0" b="0"/>
            <wp:wrapSquare wrapText="bothSides"/>
            <wp:docPr id="22" name="Picture 22" descr="Pedofil iz Vranja ljubio devojčicu ispred ško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dofil iz Vranja ljubio devojčicu ispred škole"/>
                    <pic:cNvPicPr>
                      <a:picLocks noChangeAspect="1" noChangeArrowheads="1"/>
                    </pic:cNvPicPr>
                  </pic:nvPicPr>
                  <pic:blipFill>
                    <a:blip r:embed="rId2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060" cy="1283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 Centru za socijalni rad, osnovnoj školi “Radoje Domanović”, Policijskoj upravi, Osnovnom javnom tužilaštvu i Zavodu za mentalno zdravlje u Vranju sve je u znaku zaštite devojčice N.S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.(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13), koju je obljubio pritvoreni Nenad Stevanović Roki (37)iz Krive Feje kod Vranjske Banje.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 konferenciji slučaja u Centru za socijalni rad u Vranju utvrđeni su zadaci i preventivne mere državnih organa, institucija, školskih vlasti, zdravstva i roditelja Verice i Slađana Stanisavljevića u zaštiti učenice sedmog razreda posle izlaska manijaka iz istražnog zatvora.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Sredinom novembra sledi revizija slučaja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,kada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će biti sumirani rezultati akcije za psihološko-socijalnu zaštitu devojčice iz Vranja, koja je zbog kompromitujućih fotografija na društvenim mrežama na stubu srama od 3.oktobra. - Posle razmene mišljenja, sugestija i sučeljavanja početnijh predloga, usvojene su stručne preventivne mere za zaštitu devojčice.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Učesnici konferencije slučaja 17.oktobra su predložili mere u okviru svojih nadležnosti.</w:t>
      </w:r>
      <w:proofErr w:type="gramEnd"/>
    </w:p>
    <w:p w:rsidR="00690675" w:rsidRPr="00912485" w:rsidRDefault="00690675" w:rsidP="006906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690675" w:rsidRPr="00912485" w:rsidRDefault="003E38EE" w:rsidP="006906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4"/>
          <w:lang w:val="en-US"/>
        </w:rPr>
        <w:t>Brčko: N</w:t>
      </w:r>
      <w:r w:rsidR="00690675" w:rsidRPr="00912485">
        <w:rPr>
          <w:rFonts w:ascii="Times New Roman" w:eastAsia="Times New Roman" w:hAnsi="Times New Roman" w:cs="Times New Roman"/>
          <w:b/>
          <w:bCs/>
          <w:color w:val="FF0000"/>
          <w:sz w:val="28"/>
          <w:szCs w:val="24"/>
          <w:lang w:val="en-US"/>
        </w:rPr>
        <w:t>astavnike prebrojavaju po nacionalnosti!</w:t>
      </w:r>
    </w:p>
    <w:p w:rsidR="00690675" w:rsidRPr="00912485" w:rsidRDefault="00690675" w:rsidP="006906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690675" w:rsidRPr="00912485" w:rsidRDefault="00690675" w:rsidP="0069067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 Brčkom je ponovo pokrenuta polemika o nacionalnoj zastupljenosti nastavnika u školama.</w:t>
      </w:r>
      <w:proofErr w:type="gramEnd"/>
    </w:p>
    <w:p w:rsidR="00690675" w:rsidRPr="00912485" w:rsidRDefault="00690675" w:rsidP="006906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Sead Bećić, direktor Poljoprivredno-medicinske škole, optužio je Boška Stojkovića, šefa Odeljenja za obrazovanje u Vladi Brčkog, da je prijemom nastavnika po ugovoru o delu u ovoj školi narušio nacionalni balans. - Sada većinu časova u školi drže nastavnici srpske nacionalnosti – tvrdi Bećić. Stojković je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ove optužbe odgovorio prijavom za pokretanje diciplinskog postupka protiv Bećića, jer je, kako tvrdi, neovlašteno dao izjavu medijima. - Nacionalni sastav ne možemo gledati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nivou Poljoprivredno-medicinske škole, već celokupnog obrazovanja u Brčkom. Tada bismo imali sasvim drugačiju sliku, u odnosu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onu koju je dao direktor ove škole.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On nije imao ovlaštenje da sazove konferenciju za novinare, čime je prekršio odredbe Zakona o osnovnom i srednjem obrazovanju i Uputstva gradonačelnika.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Zbog prekršenih normi ponašanja podneo sam prijavu za pokretanje disciplinskog postupka - kaže Stojković.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</w:p>
    <w:p w:rsidR="00690675" w:rsidRDefault="00690675" w:rsidP="003E38E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On ističe da je 195 nastavnika zaposleno po ugovoru o delu do kraja prvog polugodišta, i to prema Odluci Vlade. - U Brčkom postoji mnogo nezaposlenih nastavnika razredne nastave, fizičkog vaspitanja, istorije,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ali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nema nastavnika matematike, fizike i stručnih predmeta. Zbog toga smo primili nastavnike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sa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svih strana. Nismo pravili analizu i ne mogu reći koliko je nastavnika primljeno po nacionalnoj strukturi,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ali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je činjenica da smo morali primati nastavni kadar bez obzira na nacionalnost samo da obezbedimo nastavni proces i rešimo problem duplih normi nastavnika - kaže Stojković.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 relaciji Odeljenja za obrazovanje i Poljoprivredno-medicinske škole postoji i problem u rešavanju nedostatka prostora za nastavu, jer još nije završena gradnja aneksa škole koja je započela 2014.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godine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.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Nastava je za deo učenika organizovana u Gimnaziji.</w:t>
      </w:r>
      <w:proofErr w:type="gramEnd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- Dao sam nalog direktorima škola da obezbede prostor. </w:t>
      </w:r>
      <w:proofErr w:type="gramStart"/>
      <w:r w:rsidRPr="0091248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Videćemo zašto dogovor nije postignut - kaže Stojković.</w:t>
      </w:r>
      <w:proofErr w:type="gramEnd"/>
    </w:p>
    <w:p w:rsidR="003E38EE" w:rsidRDefault="003E38EE" w:rsidP="003E38E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3E38EE" w:rsidRPr="003E38EE" w:rsidRDefault="003E38EE" w:rsidP="003E38E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bookmarkStart w:id="0" w:name="_GoBack"/>
      <w:bookmarkEnd w:id="0"/>
    </w:p>
    <w:p w:rsidR="00690675" w:rsidRDefault="00690675" w:rsidP="00690675">
      <w:pPr>
        <w:spacing w:after="0" w:line="240" w:lineRule="auto"/>
        <w:jc w:val="center"/>
        <w:rPr>
          <w:rFonts w:ascii="Brush Script MT" w:eastAsia="Times New Roman" w:hAnsi="Brush Script MT" w:cs="Times New Roman"/>
          <w:noProof/>
          <w:color w:val="FF00FF"/>
          <w:sz w:val="44"/>
          <w:szCs w:val="44"/>
          <w:lang w:val="sr-Latn-CS"/>
        </w:rPr>
      </w:pPr>
      <w:r>
        <w:rPr>
          <w:rFonts w:ascii="Brush Script MT" w:eastAsia="Times New Roman" w:hAnsi="Brush Script MT" w:cs="Times New Roman"/>
          <w:noProof/>
          <w:color w:val="FF00FF"/>
          <w:sz w:val="44"/>
          <w:szCs w:val="44"/>
        </w:rPr>
        <w:t xml:space="preserve">Vesti </w:t>
      </w:r>
      <w:r>
        <w:rPr>
          <w:rFonts w:ascii="Brush Script MT" w:eastAsia="Times New Roman" w:hAnsi="Brush Script MT" w:cs="Times New Roman"/>
          <w:noProof/>
          <w:color w:val="FF00FF"/>
          <w:sz w:val="44"/>
          <w:szCs w:val="44"/>
          <w:lang w:val="sr-Latn-CS"/>
        </w:rPr>
        <w:t xml:space="preserve">iz javnog sektora </w:t>
      </w:r>
      <w:r>
        <w:rPr>
          <w:rFonts w:ascii="Times New Roman" w:eastAsia="Times New Roman" w:hAnsi="Times New Roman" w:cs="Times New Roman"/>
          <w:b/>
          <w:i/>
          <w:noProof/>
          <w:color w:val="FF00FF"/>
          <w:sz w:val="32"/>
          <w:szCs w:val="44"/>
          <w:lang w:val="sr-Latn-CS"/>
        </w:rPr>
        <w:t>č</w:t>
      </w:r>
      <w:r>
        <w:rPr>
          <w:rFonts w:ascii="Brush Script MT" w:eastAsia="Times New Roman" w:hAnsi="Brush Script MT" w:cs="Times New Roman"/>
          <w:noProof/>
          <w:color w:val="FF00FF"/>
          <w:sz w:val="44"/>
          <w:szCs w:val="44"/>
          <w:lang w:val="sr-Latn-CS"/>
        </w:rPr>
        <w:t>itajte na na</w:t>
      </w:r>
      <w:r>
        <w:rPr>
          <w:rFonts w:ascii="Brush Script MT" w:eastAsia="Times New Roman" w:hAnsi="Brush Script MT" w:cs="Times New Roman"/>
          <w:noProof/>
          <w:color w:val="FF00FF"/>
          <w:sz w:val="44"/>
          <w:szCs w:val="44"/>
        </w:rPr>
        <w:t>š</w:t>
      </w:r>
      <w:r>
        <w:rPr>
          <w:rFonts w:ascii="Brush Script MT" w:eastAsia="Times New Roman" w:hAnsi="Brush Script MT" w:cs="Times New Roman"/>
          <w:noProof/>
          <w:color w:val="FF00FF"/>
          <w:sz w:val="44"/>
          <w:szCs w:val="44"/>
          <w:lang w:val="sr-Latn-CS"/>
        </w:rPr>
        <w:t>em sajtu</w:t>
      </w:r>
    </w:p>
    <w:p w:rsidR="00690675" w:rsidRDefault="00FC2677" w:rsidP="00690675">
      <w:pPr>
        <w:spacing w:after="0" w:line="240" w:lineRule="auto"/>
        <w:jc w:val="center"/>
        <w:rPr>
          <w:color w:val="FF00FF"/>
        </w:rPr>
      </w:pPr>
      <w:hyperlink r:id="rId29" w:history="1">
        <w:r w:rsidR="00690675">
          <w:rPr>
            <w:rStyle w:val="Hyperlink"/>
            <w:rFonts w:ascii="Brush Script MT" w:eastAsia="Times New Roman" w:hAnsi="Brush Script MT" w:cs="Times New Roman"/>
            <w:i/>
            <w:noProof/>
            <w:color w:val="FF00FF"/>
            <w:sz w:val="44"/>
            <w:szCs w:val="44"/>
            <w:lang w:val="sr-Latn-CS"/>
          </w:rPr>
          <w:t>www</w:t>
        </w:r>
        <w:r w:rsidR="00690675">
          <w:rPr>
            <w:rStyle w:val="Hyperlink"/>
            <w:rFonts w:ascii="Brush Script MT" w:eastAsia="Times New Roman" w:hAnsi="Brush Script MT" w:cs="Times New Roman"/>
            <w:i/>
            <w:noProof/>
            <w:color w:val="FF00FF"/>
            <w:sz w:val="44"/>
            <w:szCs w:val="44"/>
          </w:rPr>
          <w:t>.</w:t>
        </w:r>
        <w:r w:rsidR="00690675">
          <w:rPr>
            <w:rStyle w:val="Hyperlink"/>
            <w:rFonts w:ascii="Brush Script MT" w:eastAsia="Times New Roman" w:hAnsi="Brush Script MT" w:cs="Times New Roman"/>
            <w:i/>
            <w:noProof/>
            <w:color w:val="FF00FF"/>
            <w:sz w:val="44"/>
            <w:szCs w:val="44"/>
            <w:lang w:val="sr-Latn-CS"/>
          </w:rPr>
          <w:t>nsjs</w:t>
        </w:r>
        <w:r w:rsidR="00690675">
          <w:rPr>
            <w:rStyle w:val="Hyperlink"/>
            <w:rFonts w:ascii="Brush Script MT" w:eastAsia="Times New Roman" w:hAnsi="Brush Script MT" w:cs="Times New Roman"/>
            <w:i/>
            <w:noProof/>
            <w:color w:val="FF00FF"/>
            <w:sz w:val="44"/>
            <w:szCs w:val="44"/>
          </w:rPr>
          <w:t>.</w:t>
        </w:r>
        <w:r w:rsidR="00690675">
          <w:rPr>
            <w:rStyle w:val="Hyperlink"/>
            <w:rFonts w:ascii="Brush Script MT" w:eastAsia="Times New Roman" w:hAnsi="Brush Script MT" w:cs="Times New Roman"/>
            <w:i/>
            <w:noProof/>
            <w:color w:val="FF00FF"/>
            <w:sz w:val="44"/>
            <w:szCs w:val="44"/>
            <w:lang w:val="sr-Latn-CS"/>
          </w:rPr>
          <w:t>org</w:t>
        </w:r>
        <w:r w:rsidR="00690675">
          <w:rPr>
            <w:rStyle w:val="Hyperlink"/>
            <w:rFonts w:ascii="Brush Script MT" w:eastAsia="Times New Roman" w:hAnsi="Brush Script MT" w:cs="Times New Roman"/>
            <w:i/>
            <w:noProof/>
            <w:color w:val="FF00FF"/>
            <w:sz w:val="44"/>
            <w:szCs w:val="44"/>
          </w:rPr>
          <w:t>.</w:t>
        </w:r>
        <w:r w:rsidR="00690675">
          <w:rPr>
            <w:rStyle w:val="Hyperlink"/>
            <w:rFonts w:ascii="Brush Script MT" w:eastAsia="Times New Roman" w:hAnsi="Brush Script MT" w:cs="Times New Roman"/>
            <w:i/>
            <w:noProof/>
            <w:color w:val="FF00FF"/>
            <w:sz w:val="44"/>
            <w:szCs w:val="44"/>
            <w:lang w:val="sr-Latn-CS"/>
          </w:rPr>
          <w:t>rs</w:t>
        </w:r>
      </w:hyperlink>
      <w:r w:rsidR="00690675">
        <w:rPr>
          <w:rFonts w:ascii="Brush Script MT" w:eastAsia="Times New Roman" w:hAnsi="Brush Script MT" w:cs="Times New Roman"/>
          <w:i/>
          <w:noProof/>
          <w:color w:val="FF00FF"/>
          <w:sz w:val="44"/>
          <w:szCs w:val="44"/>
        </w:rPr>
        <w:t>.</w:t>
      </w:r>
    </w:p>
    <w:p w:rsidR="00690675" w:rsidRDefault="00690675" w:rsidP="00690675">
      <w:r>
        <w:rPr>
          <w:noProof/>
          <w:lang w:val="en-US"/>
        </w:rPr>
        <w:drawing>
          <wp:anchor distT="0" distB="0" distL="114300" distR="114300" simplePos="0" relativeHeight="251660288" behindDoc="1" locked="0" layoutInCell="1" allowOverlap="1" wp14:anchorId="1F89766A" wp14:editId="7790927A">
            <wp:simplePos x="0" y="0"/>
            <wp:positionH relativeFrom="column">
              <wp:posOffset>2476500</wp:posOffset>
            </wp:positionH>
            <wp:positionV relativeFrom="paragraph">
              <wp:posOffset>26035</wp:posOffset>
            </wp:positionV>
            <wp:extent cx="1133475" cy="809625"/>
            <wp:effectExtent l="0" t="0" r="9525" b="9525"/>
            <wp:wrapSquare wrapText="bothSides"/>
            <wp:docPr id="12" name="Picture 12" descr="Description: Nsjs znak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escription: Nsjs znak (4)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D4132" w:rsidRDefault="007D4132"/>
    <w:sectPr w:rsidR="007D4132" w:rsidSect="0036003C">
      <w:footerReference w:type="default" r:id="rId31"/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677" w:rsidRDefault="00FC2677">
      <w:pPr>
        <w:spacing w:after="0" w:line="240" w:lineRule="auto"/>
      </w:pPr>
      <w:r>
        <w:separator/>
      </w:r>
    </w:p>
  </w:endnote>
  <w:endnote w:type="continuationSeparator" w:id="0">
    <w:p w:rsidR="00FC2677" w:rsidRDefault="00FC2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882469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</w:rPr>
    </w:sdtEndPr>
    <w:sdtContent>
      <w:p w:rsidR="005A7F3A" w:rsidRPr="0061762B" w:rsidRDefault="005A7F3A">
        <w:pPr>
          <w:pStyle w:val="Footer"/>
          <w:jc w:val="right"/>
          <w:rPr>
            <w:rFonts w:ascii="Times New Roman" w:hAnsi="Times New Roman" w:cs="Times New Roman"/>
            <w:sz w:val="24"/>
          </w:rPr>
        </w:pPr>
        <w:r w:rsidRPr="0061762B">
          <w:rPr>
            <w:rFonts w:ascii="Times New Roman" w:hAnsi="Times New Roman" w:cs="Times New Roman"/>
            <w:sz w:val="24"/>
          </w:rPr>
          <w:fldChar w:fldCharType="begin"/>
        </w:r>
        <w:r w:rsidRPr="0061762B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61762B">
          <w:rPr>
            <w:rFonts w:ascii="Times New Roman" w:hAnsi="Times New Roman" w:cs="Times New Roman"/>
            <w:sz w:val="24"/>
          </w:rPr>
          <w:fldChar w:fldCharType="separate"/>
        </w:r>
        <w:r w:rsidR="003E38EE">
          <w:rPr>
            <w:rFonts w:ascii="Times New Roman" w:hAnsi="Times New Roman" w:cs="Times New Roman"/>
            <w:noProof/>
            <w:sz w:val="24"/>
          </w:rPr>
          <w:t>10</w:t>
        </w:r>
        <w:r w:rsidRPr="0061762B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  <w:p w:rsidR="005A7F3A" w:rsidRDefault="005A7F3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677" w:rsidRDefault="00FC2677">
      <w:pPr>
        <w:spacing w:after="0" w:line="240" w:lineRule="auto"/>
      </w:pPr>
      <w:r>
        <w:separator/>
      </w:r>
    </w:p>
  </w:footnote>
  <w:footnote w:type="continuationSeparator" w:id="0">
    <w:p w:rsidR="00FC2677" w:rsidRDefault="00FC26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01E49"/>
    <w:multiLevelType w:val="multilevel"/>
    <w:tmpl w:val="FCAC1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780742"/>
    <w:multiLevelType w:val="multilevel"/>
    <w:tmpl w:val="37728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7EA0541"/>
    <w:multiLevelType w:val="multilevel"/>
    <w:tmpl w:val="84EE0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7625A37"/>
    <w:multiLevelType w:val="multilevel"/>
    <w:tmpl w:val="86E43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675"/>
    <w:rsid w:val="0006288D"/>
    <w:rsid w:val="00085363"/>
    <w:rsid w:val="001917A6"/>
    <w:rsid w:val="001E68F5"/>
    <w:rsid w:val="0036003C"/>
    <w:rsid w:val="003E38EE"/>
    <w:rsid w:val="005A7F3A"/>
    <w:rsid w:val="00690675"/>
    <w:rsid w:val="007D4132"/>
    <w:rsid w:val="00826F9E"/>
    <w:rsid w:val="008E41EC"/>
    <w:rsid w:val="00A62ECB"/>
    <w:rsid w:val="00FC2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675"/>
    <w:rPr>
      <w:lang w:val="sr-Latn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90675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6906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0675"/>
    <w:rPr>
      <w:lang w:val="sr-Latn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675"/>
    <w:rPr>
      <w:rFonts w:ascii="Tahoma" w:hAnsi="Tahoma" w:cs="Tahoma"/>
      <w:sz w:val="16"/>
      <w:szCs w:val="16"/>
      <w:lang w:val="sr-Latn-R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675"/>
    <w:rPr>
      <w:lang w:val="sr-Latn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90675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6906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0675"/>
    <w:rPr>
      <w:lang w:val="sr-Latn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675"/>
    <w:rPr>
      <w:rFonts w:ascii="Tahoma" w:hAnsi="Tahoma" w:cs="Tahoma"/>
      <w:sz w:val="16"/>
      <w:szCs w:val="16"/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9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640746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95340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54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5985003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66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72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59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4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13419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985315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026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7426732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0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69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9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42609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305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01391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8344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075318">
              <w:marLeft w:val="0"/>
              <w:marRight w:val="105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019991">
                  <w:marLeft w:val="0"/>
                  <w:marRight w:val="0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6D6D6"/>
                    <w:right w:val="none" w:sz="0" w:space="0" w:color="auto"/>
                  </w:divBdr>
                  <w:divsChild>
                    <w:div w:id="4437496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FFFFFF"/>
                        <w:left w:val="none" w:sz="0" w:space="0" w:color="auto"/>
                        <w:bottom w:val="single" w:sz="6" w:space="0" w:color="FFFFFF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2402363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0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0111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21802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6045678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9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6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7" w:color="000000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facebook.com/events/1312612998771154/" TargetMode="External"/><Relationship Id="rId18" Type="http://schemas.openxmlformats.org/officeDocument/2006/relationships/hyperlink" Target="mailto:mladi@soapatin.org" TargetMode="External"/><Relationship Id="rId26" Type="http://schemas.openxmlformats.org/officeDocument/2006/relationships/hyperlink" Target="http://www.novosti.rs/upload/images/2016%20II/10/19n/dru-PROTEST-(3).jp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dnevnik.rs/sites/default/files/12_pesma1.jpg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yperlink" Target="http://www.kzmapatin.org.rs/vesti/besplatan-kurs-nemackog-jezika-u-apatinu-.html" TargetMode="External"/><Relationship Id="rId25" Type="http://schemas.openxmlformats.org/officeDocument/2006/relationships/hyperlink" Target="mailto:banatskikulturnicentar@gmail.com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media.rtv.rs/sr_ci/obicno-a-vrhunski/23065" TargetMode="External"/><Relationship Id="rId20" Type="http://schemas.openxmlformats.org/officeDocument/2006/relationships/hyperlink" Target="http://www.transfuzija.org.rs/index.php?option=com_content&amp;view=article&amp;id=5:modu-da-dam-krv&amp;catid=10:davanje-krvi&amp;Itemid=117&amp;lang=sr" TargetMode="External"/><Relationship Id="rId29" Type="http://schemas.openxmlformats.org/officeDocument/2006/relationships/hyperlink" Target="http://www.nsjs.org.rs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8.jpe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2016.dankarijera.com/SR/" TargetMode="External"/><Relationship Id="rId23" Type="http://schemas.openxmlformats.org/officeDocument/2006/relationships/hyperlink" Target="http://www.dnevnik.rs/sites/default/files/17-teodora_0.jpg" TargetMode="External"/><Relationship Id="rId28" Type="http://schemas.openxmlformats.org/officeDocument/2006/relationships/image" Target="media/image10.jpeg"/><Relationship Id="rId10" Type="http://schemas.openxmlformats.org/officeDocument/2006/relationships/hyperlink" Target="http://www.novosti.rs/upload/images/2016%20II/komentari/ivana-micevic.jpg" TargetMode="External"/><Relationship Id="rId19" Type="http://schemas.openxmlformats.org/officeDocument/2006/relationships/image" Target="media/image6.jpeg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Relationship Id="rId22" Type="http://schemas.openxmlformats.org/officeDocument/2006/relationships/image" Target="media/image7.jpeg"/><Relationship Id="rId27" Type="http://schemas.openxmlformats.org/officeDocument/2006/relationships/image" Target="media/image9.jpeg"/><Relationship Id="rId30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10</Pages>
  <Words>5395</Words>
  <Characters>30757</Characters>
  <Application>Microsoft Office Word</Application>
  <DocSecurity>0</DocSecurity>
  <Lines>256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Zdravko</cp:lastModifiedBy>
  <cp:revision>6</cp:revision>
  <dcterms:created xsi:type="dcterms:W3CDTF">2016-10-20T17:50:00Z</dcterms:created>
  <dcterms:modified xsi:type="dcterms:W3CDTF">2016-10-21T07:42:00Z</dcterms:modified>
</cp:coreProperties>
</file>